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EB" w:rsidRDefault="00600155" w:rsidP="00600155">
      <w:pPr>
        <w:ind w:left="-426"/>
      </w:pPr>
      <w:r>
        <w:rPr>
          <w:noProof/>
          <w:lang w:eastAsia="pl-PL"/>
        </w:rPr>
        <w:drawing>
          <wp:inline distT="0" distB="0" distL="0" distR="0">
            <wp:extent cx="6048375" cy="733425"/>
            <wp:effectExtent l="19050" t="0" r="9525" b="0"/>
            <wp:docPr id="1" name="Obraz 1" descr="http://pila.praca.gov.pl/documents/1172777/2821866/PLAKAT%202018%20WRPO/92379ed4-6bba-48c1-8e5b-eefd6780a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a.praca.gov.pl/documents/1172777/2821866/PLAKAT%202018%20WRPO/92379ed4-6bba-48c1-8e5b-eefd6780aac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69" cy="7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EB" w:rsidRPr="00AD68EB" w:rsidRDefault="00AD68EB" w:rsidP="00AD68EB"/>
    <w:p w:rsidR="008F714C" w:rsidRDefault="008F714C" w:rsidP="008F714C">
      <w:pPr>
        <w:jc w:val="center"/>
        <w:rPr>
          <w:rFonts w:ascii="Times New Roman" w:hAnsi="Times New Roman" w:cs="Times New Roman"/>
          <w:b/>
          <w:i/>
          <w:sz w:val="26"/>
          <w:szCs w:val="26"/>
          <w:lang w:eastAsia="pl-PL"/>
        </w:rPr>
      </w:pPr>
      <w:r w:rsidRPr="005D7A8C">
        <w:rPr>
          <w:rFonts w:ascii="Times New Roman" w:hAnsi="Times New Roman" w:cs="Times New Roman"/>
          <w:b/>
          <w:i/>
          <w:sz w:val="26"/>
          <w:szCs w:val="26"/>
          <w:lang w:eastAsia="pl-PL"/>
        </w:rPr>
        <w:t>Formularz szacowania wartości zamówienia</w:t>
      </w:r>
    </w:p>
    <w:p w:rsidR="008F714C" w:rsidRDefault="008F714C" w:rsidP="008F714C">
      <w:pPr>
        <w:jc w:val="center"/>
        <w:rPr>
          <w:rFonts w:ascii="Times New Roman" w:hAnsi="Times New Roman" w:cs="Times New Roman"/>
          <w:b/>
          <w:i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Telefon/faks: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</w:tbl>
    <w:p w:rsidR="008F714C" w:rsidRDefault="008F714C" w:rsidP="008F714C">
      <w:pPr>
        <w:jc w:val="center"/>
        <w:rPr>
          <w:rFonts w:ascii="Times New Roman" w:hAnsi="Times New Roman" w:cs="Times New Roman"/>
          <w:b/>
          <w:i/>
          <w:sz w:val="26"/>
          <w:szCs w:val="26"/>
          <w:lang w:eastAsia="pl-PL"/>
        </w:rPr>
      </w:pPr>
    </w:p>
    <w:p w:rsidR="00FD5D92" w:rsidRPr="00605786" w:rsidRDefault="008F714C" w:rsidP="00605786">
      <w:pPr>
        <w:pStyle w:val="Akapitzlist"/>
        <w:numPr>
          <w:ilvl w:val="0"/>
          <w:numId w:val="3"/>
        </w:numPr>
        <w:spacing w:after="0"/>
        <w:ind w:hanging="436"/>
        <w:jc w:val="both"/>
        <w:rPr>
          <w:b/>
          <w:sz w:val="24"/>
          <w:szCs w:val="24"/>
        </w:rPr>
      </w:pPr>
      <w:r w:rsidRPr="00FD5D92">
        <w:rPr>
          <w:rFonts w:ascii="Times New Roman" w:hAnsi="Times New Roman" w:cs="Times New Roman"/>
          <w:sz w:val="24"/>
          <w:szCs w:val="24"/>
        </w:rPr>
        <w:t xml:space="preserve">Oferowana cena za wykonanie przedmiotu zamówienia polegającego na zorganizowaniu i przeprowadzeniu szkolenia w zakresie </w:t>
      </w:r>
      <w:r w:rsidR="00FD5D92">
        <w:rPr>
          <w:rFonts w:ascii="Times New Roman" w:hAnsi="Times New Roman" w:cs="Times New Roman"/>
          <w:sz w:val="24"/>
          <w:szCs w:val="24"/>
        </w:rPr>
        <w:t xml:space="preserve">Prawo jazdy kat. C </w:t>
      </w:r>
      <w:r w:rsidR="006057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5D92" w:rsidRPr="00605786">
        <w:rPr>
          <w:rFonts w:ascii="Times New Roman" w:hAnsi="Times New Roman" w:cs="Times New Roman"/>
          <w:sz w:val="24"/>
          <w:szCs w:val="24"/>
        </w:rPr>
        <w:t>z kwalifikacją wstępną przyśpieszoną  dla 10</w:t>
      </w:r>
      <w:r w:rsidRPr="00605786">
        <w:rPr>
          <w:rFonts w:ascii="Times New Roman" w:hAnsi="Times New Roman" w:cs="Times New Roman"/>
          <w:sz w:val="24"/>
          <w:szCs w:val="24"/>
        </w:rPr>
        <w:t xml:space="preserve"> uczestników </w:t>
      </w:r>
      <w:r w:rsidRPr="006057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</w:p>
    <w:p w:rsidR="00605786" w:rsidRDefault="00FD5D92" w:rsidP="00FD5D92">
      <w:pPr>
        <w:pStyle w:val="Akapitzlist"/>
        <w:spacing w:after="0"/>
        <w:jc w:val="center"/>
        <w:rPr>
          <w:rStyle w:val="Uwydatnienie"/>
          <w:b/>
        </w:rPr>
      </w:pPr>
      <w:r w:rsidRPr="00605786">
        <w:rPr>
          <w:rStyle w:val="Uwydatnienie"/>
          <w:b/>
        </w:rPr>
        <w:t xml:space="preserve">„Aktywizacja zawodowa osób bezrobotnych i poszukujących pracy </w:t>
      </w:r>
    </w:p>
    <w:p w:rsidR="00605786" w:rsidRPr="00605786" w:rsidRDefault="00FD5D92" w:rsidP="00FD5D92">
      <w:pPr>
        <w:pStyle w:val="Akapitzlist"/>
        <w:spacing w:after="0"/>
        <w:jc w:val="center"/>
        <w:rPr>
          <w:b/>
          <w:i/>
          <w:iCs/>
        </w:rPr>
      </w:pPr>
      <w:r w:rsidRPr="00605786">
        <w:rPr>
          <w:rStyle w:val="Uwydatnienie"/>
          <w:b/>
        </w:rPr>
        <w:t>w powiecie chodzieskim (IV)"</w:t>
      </w:r>
    </w:p>
    <w:p w:rsidR="00605786" w:rsidRDefault="00FD5D92" w:rsidP="00FD5D92">
      <w:pPr>
        <w:pStyle w:val="Akapitzlist"/>
        <w:spacing w:after="0"/>
        <w:jc w:val="center"/>
        <w:rPr>
          <w:b/>
        </w:rPr>
      </w:pPr>
      <w:r w:rsidRPr="00605786">
        <w:rPr>
          <w:b/>
        </w:rPr>
        <w:t xml:space="preserve">w ramach Wielkopolskiego Regionalnego Programu Operacyjnego na lata 2014-2020, </w:t>
      </w:r>
    </w:p>
    <w:p w:rsidR="00605786" w:rsidRDefault="00FD5D92" w:rsidP="00FD5D92">
      <w:pPr>
        <w:pStyle w:val="Akapitzlist"/>
        <w:spacing w:after="0"/>
        <w:jc w:val="center"/>
        <w:rPr>
          <w:b/>
        </w:rPr>
      </w:pPr>
      <w:r w:rsidRPr="00605786">
        <w:rPr>
          <w:b/>
        </w:rPr>
        <w:t>Oś priorytetowa 6: Rynek pracy</w:t>
      </w:r>
      <w:r w:rsidRPr="00605786">
        <w:rPr>
          <w:rStyle w:val="Uwydatnienie"/>
          <w:b/>
        </w:rPr>
        <w:t xml:space="preserve">,  </w:t>
      </w:r>
      <w:r w:rsidRPr="00605786">
        <w:rPr>
          <w:b/>
        </w:rPr>
        <w:t xml:space="preserve">Działanie 6.1 Aktywizacja zawodowa osób bezrobotnych </w:t>
      </w:r>
    </w:p>
    <w:p w:rsidR="00FD5D92" w:rsidRPr="00FD5D92" w:rsidRDefault="00FD5D92" w:rsidP="00FD5D92">
      <w:pPr>
        <w:pStyle w:val="Akapitzlist"/>
        <w:spacing w:after="0"/>
        <w:jc w:val="center"/>
        <w:rPr>
          <w:b/>
          <w:sz w:val="24"/>
          <w:szCs w:val="24"/>
        </w:rPr>
      </w:pPr>
      <w:r w:rsidRPr="00605786">
        <w:rPr>
          <w:b/>
        </w:rPr>
        <w:t>i poszukujących pracy- projekty pozakonkursowe realizowane przez</w:t>
      </w:r>
      <w:r w:rsidRPr="00FD5D92">
        <w:rPr>
          <w:b/>
          <w:sz w:val="24"/>
          <w:szCs w:val="24"/>
        </w:rPr>
        <w:t xml:space="preserve"> PSZ</w:t>
      </w:r>
      <w:r w:rsidRPr="00FD5D92">
        <w:rPr>
          <w:rStyle w:val="Uwydatnienie"/>
          <w:b/>
          <w:sz w:val="24"/>
          <w:szCs w:val="24"/>
        </w:rPr>
        <w:t>.</w:t>
      </w:r>
    </w:p>
    <w:p w:rsidR="008F714C" w:rsidRDefault="008F714C" w:rsidP="008F7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714C" w:rsidRDefault="008F714C" w:rsidP="008F7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szkolenia ……………………………….. zł</w:t>
      </w:r>
    </w:p>
    <w:p w:rsidR="008F714C" w:rsidRDefault="008F714C" w:rsidP="008F7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szkolenia …………………………………… zł (</w:t>
      </w:r>
      <w:r w:rsidRPr="00142D61">
        <w:rPr>
          <w:rFonts w:ascii="Times New Roman" w:hAnsi="Times New Roman" w:cs="Times New Roman"/>
          <w:sz w:val="24"/>
          <w:szCs w:val="24"/>
          <w:u w:val="single"/>
        </w:rPr>
        <w:t xml:space="preserve">za przeszkolenie </w:t>
      </w:r>
      <w:r w:rsidR="00FD5D9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142D61">
        <w:rPr>
          <w:rFonts w:ascii="Times New Roman" w:hAnsi="Times New Roman" w:cs="Times New Roman"/>
          <w:sz w:val="24"/>
          <w:szCs w:val="24"/>
          <w:u w:val="single"/>
        </w:rPr>
        <w:t>osób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714C" w:rsidRDefault="008F714C" w:rsidP="008F7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zł.: ……………………………………………………………………………..</w:t>
      </w:r>
    </w:p>
    <w:p w:rsidR="008F714C" w:rsidRDefault="008F714C" w:rsidP="008F714C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powyższa oferta cenowa obejmuje całość przedmiotu zamówienia opisanego w Zaproszeniu do składania wstępnych ofert cenowych w celu oszacowania wartości usługi polegającej na zorganizowaniu i przeprowadzeniu szkolenia w zakresie </w:t>
      </w:r>
      <w:r w:rsidR="00FD5D92">
        <w:rPr>
          <w:rFonts w:ascii="Times New Roman" w:hAnsi="Times New Roman" w:cs="Times New Roman"/>
          <w:sz w:val="24"/>
          <w:szCs w:val="24"/>
        </w:rPr>
        <w:t>Prawo jazdy kat. C z kwalifikacją wstępną przyśpieszoną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14C" w:rsidRDefault="008F714C" w:rsidP="008F7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14C" w:rsidRPr="00AB38C8" w:rsidRDefault="008F714C" w:rsidP="008F714C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AB38C8">
        <w:rPr>
          <w:rFonts w:ascii="Times New Roman" w:hAnsi="Times New Roman" w:cs="Times New Roman"/>
          <w:sz w:val="24"/>
        </w:rPr>
        <w:t>………………………………….</w:t>
      </w:r>
      <w:r w:rsidRPr="00AB38C8">
        <w:rPr>
          <w:rFonts w:ascii="Times New Roman" w:hAnsi="Times New Roman" w:cs="Times New Roman"/>
          <w:sz w:val="24"/>
        </w:rPr>
        <w:tab/>
      </w:r>
      <w:r w:rsidRPr="00AB38C8">
        <w:rPr>
          <w:rFonts w:ascii="Times New Roman" w:hAnsi="Times New Roman" w:cs="Times New Roman"/>
          <w:sz w:val="24"/>
        </w:rPr>
        <w:tab/>
      </w:r>
      <w:r w:rsidRPr="00AB38C8">
        <w:rPr>
          <w:rFonts w:ascii="Times New Roman" w:hAnsi="Times New Roman" w:cs="Times New Roman"/>
          <w:sz w:val="24"/>
        </w:rPr>
        <w:tab/>
        <w:t>………………………………….</w:t>
      </w:r>
    </w:p>
    <w:p w:rsidR="008F714C" w:rsidRPr="00AB38C8" w:rsidRDefault="008F714C" w:rsidP="008F714C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(miejscowość i data)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(podpis osoby upoważnionej)</w:t>
      </w:r>
    </w:p>
    <w:p w:rsidR="009E4E3B" w:rsidRPr="00AD68EB" w:rsidRDefault="009E4E3B" w:rsidP="00AD68EB"/>
    <w:sectPr w:rsidR="009E4E3B" w:rsidRPr="00AD68EB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1FE2"/>
    <w:multiLevelType w:val="hybridMultilevel"/>
    <w:tmpl w:val="FADEB5C2"/>
    <w:lvl w:ilvl="0" w:tplc="4670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6E77"/>
    <w:multiLevelType w:val="hybridMultilevel"/>
    <w:tmpl w:val="18B8D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264E1"/>
    <w:multiLevelType w:val="hybridMultilevel"/>
    <w:tmpl w:val="8CB8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1E0C2C"/>
    <w:rsid w:val="003676DD"/>
    <w:rsid w:val="0054096C"/>
    <w:rsid w:val="00570749"/>
    <w:rsid w:val="005B7406"/>
    <w:rsid w:val="005D680F"/>
    <w:rsid w:val="00600155"/>
    <w:rsid w:val="00605786"/>
    <w:rsid w:val="007047C3"/>
    <w:rsid w:val="00710BB8"/>
    <w:rsid w:val="008F714C"/>
    <w:rsid w:val="009E4E3B"/>
    <w:rsid w:val="00AD68EB"/>
    <w:rsid w:val="00D57B6E"/>
    <w:rsid w:val="00ED0845"/>
    <w:rsid w:val="00FD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68EB"/>
    <w:pPr>
      <w:spacing w:after="0" w:afterAutospacing="0"/>
    </w:pPr>
  </w:style>
  <w:style w:type="table" w:styleId="Tabela-Siatka">
    <w:name w:val="Table Grid"/>
    <w:basedOn w:val="Standardowy"/>
    <w:uiPriority w:val="59"/>
    <w:rsid w:val="008F714C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714C"/>
    <w:pPr>
      <w:spacing w:after="200" w:afterAutospacing="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D5D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5</cp:revision>
  <cp:lastPrinted>2018-04-17T10:07:00Z</cp:lastPrinted>
  <dcterms:created xsi:type="dcterms:W3CDTF">2018-03-15T10:13:00Z</dcterms:created>
  <dcterms:modified xsi:type="dcterms:W3CDTF">2018-04-17T10:10:00Z</dcterms:modified>
</cp:coreProperties>
</file>