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C347" w14:textId="77777777" w:rsidR="0057448D" w:rsidRPr="00FC3CA0" w:rsidRDefault="001A145E" w:rsidP="001A145E">
      <w:pPr>
        <w:jc w:val="center"/>
        <w:rPr>
          <w:rFonts w:ascii="Comic Sans MS" w:hAnsi="Comic Sans MS"/>
          <w:sz w:val="26"/>
          <w:szCs w:val="26"/>
        </w:rPr>
      </w:pPr>
      <w:r w:rsidRPr="00FC3CA0">
        <w:rPr>
          <w:rFonts w:ascii="Comic Sans MS" w:hAnsi="Comic Sans MS"/>
          <w:sz w:val="26"/>
          <w:szCs w:val="26"/>
        </w:rPr>
        <w:t>ZGŁOSZENIE UCZESTNICTWA</w:t>
      </w:r>
    </w:p>
    <w:p w14:paraId="321A7B99" w14:textId="77777777" w:rsidR="001A145E" w:rsidRPr="00FC3CA0" w:rsidRDefault="001A145E" w:rsidP="001A145E">
      <w:pPr>
        <w:numPr>
          <w:ilvl w:val="0"/>
          <w:numId w:val="1"/>
        </w:numPr>
        <w:rPr>
          <w:rFonts w:ascii="Comic Sans MS" w:hAnsi="Comic Sans MS"/>
          <w:b/>
          <w:sz w:val="20"/>
          <w:szCs w:val="20"/>
        </w:rPr>
      </w:pPr>
      <w:r w:rsidRPr="00FC3CA0">
        <w:rPr>
          <w:rFonts w:ascii="Comic Sans MS" w:hAnsi="Comic Sans MS"/>
          <w:b/>
          <w:sz w:val="20"/>
          <w:szCs w:val="20"/>
        </w:rPr>
        <w:t>Nazwa firmy, która ma być umieszczona na namiocie + LOGO proszę załączyć w osobnym pliku</w:t>
      </w:r>
    </w:p>
    <w:tbl>
      <w:tblPr>
        <w:tblStyle w:val="Tabela-Siatka"/>
        <w:tblW w:w="0" w:type="auto"/>
        <w:tblInd w:w="720" w:type="dxa"/>
        <w:tblLook w:val="04A0" w:firstRow="1" w:lastRow="0" w:firstColumn="1" w:lastColumn="0" w:noHBand="0" w:noVBand="1"/>
      </w:tblPr>
      <w:tblGrid>
        <w:gridCol w:w="8342"/>
      </w:tblGrid>
      <w:tr w:rsidR="001A145E" w:rsidRPr="00FC3CA0" w14:paraId="2F225D1D" w14:textId="77777777" w:rsidTr="001A145E">
        <w:tc>
          <w:tcPr>
            <w:tcW w:w="9212" w:type="dxa"/>
          </w:tcPr>
          <w:p w14:paraId="3D045959" w14:textId="77777777" w:rsidR="001A145E" w:rsidRPr="00FC3CA0" w:rsidRDefault="001A145E" w:rsidP="001A145E">
            <w:pPr>
              <w:rPr>
                <w:rFonts w:ascii="Comic Sans MS" w:hAnsi="Comic Sans MS"/>
                <w:sz w:val="20"/>
                <w:szCs w:val="20"/>
              </w:rPr>
            </w:pPr>
          </w:p>
          <w:p w14:paraId="6AE49115" w14:textId="77777777" w:rsidR="001A145E" w:rsidRPr="00FC3CA0" w:rsidRDefault="001A145E" w:rsidP="001A145E">
            <w:pPr>
              <w:rPr>
                <w:rFonts w:ascii="Comic Sans MS" w:hAnsi="Comic Sans MS"/>
                <w:sz w:val="20"/>
                <w:szCs w:val="20"/>
              </w:rPr>
            </w:pPr>
          </w:p>
          <w:p w14:paraId="5D9EC618" w14:textId="77777777" w:rsidR="001A145E" w:rsidRPr="00FC3CA0" w:rsidRDefault="001A145E" w:rsidP="001A145E">
            <w:pPr>
              <w:rPr>
                <w:rFonts w:ascii="Comic Sans MS" w:hAnsi="Comic Sans MS"/>
                <w:sz w:val="20"/>
                <w:szCs w:val="20"/>
              </w:rPr>
            </w:pPr>
          </w:p>
        </w:tc>
      </w:tr>
    </w:tbl>
    <w:p w14:paraId="545AE592" w14:textId="77777777" w:rsidR="0057448D" w:rsidRPr="00FC3CA0" w:rsidRDefault="001A145E" w:rsidP="001A145E">
      <w:pPr>
        <w:numPr>
          <w:ilvl w:val="0"/>
          <w:numId w:val="1"/>
        </w:numPr>
        <w:rPr>
          <w:sz w:val="20"/>
          <w:szCs w:val="20"/>
        </w:rPr>
      </w:pPr>
      <w:r w:rsidRPr="00FC3CA0">
        <w:rPr>
          <w:rFonts w:ascii="Comic Sans MS" w:hAnsi="Comic Sans MS"/>
          <w:b/>
          <w:sz w:val="20"/>
          <w:szCs w:val="20"/>
        </w:rPr>
        <w:t>Dane kontaktowe</w:t>
      </w:r>
      <w:r w:rsidRPr="00FC3CA0">
        <w:rPr>
          <w:sz w:val="20"/>
          <w:szCs w:val="20"/>
        </w:rPr>
        <w:t>:</w:t>
      </w:r>
    </w:p>
    <w:p w14:paraId="3E25E92E" w14:textId="2FA14F4D" w:rsidR="001A145E" w:rsidRPr="00FC3CA0" w:rsidRDefault="001A145E" w:rsidP="001A145E">
      <w:pPr>
        <w:ind w:left="720"/>
        <w:rPr>
          <w:rFonts w:ascii="Comic Sans MS" w:hAnsi="Comic Sans MS"/>
          <w:sz w:val="20"/>
          <w:szCs w:val="20"/>
        </w:rPr>
      </w:pPr>
      <w:r w:rsidRPr="00FC3CA0">
        <w:rPr>
          <w:rFonts w:ascii="Comic Sans MS" w:hAnsi="Comic Sans MS"/>
          <w:sz w:val="20"/>
          <w:szCs w:val="20"/>
        </w:rPr>
        <w:t xml:space="preserve">Adres do </w:t>
      </w:r>
      <w:proofErr w:type="gramStart"/>
      <w:r w:rsidR="00EA259A" w:rsidRPr="00FC3CA0">
        <w:rPr>
          <w:rFonts w:ascii="Comic Sans MS" w:hAnsi="Comic Sans MS"/>
          <w:sz w:val="20"/>
          <w:szCs w:val="20"/>
        </w:rPr>
        <w:t>korespondencji:</w:t>
      </w:r>
      <w:r w:rsidRPr="00FC3CA0">
        <w:rPr>
          <w:rFonts w:ascii="Comic Sans MS" w:hAnsi="Comic Sans MS"/>
          <w:sz w:val="20"/>
          <w:szCs w:val="20"/>
        </w:rPr>
        <w:t>…</w:t>
      </w:r>
      <w:proofErr w:type="gramEnd"/>
      <w:r w:rsidRPr="00FC3CA0">
        <w:rPr>
          <w:rFonts w:ascii="Comic Sans MS" w:hAnsi="Comic Sans MS"/>
          <w:sz w:val="20"/>
          <w:szCs w:val="20"/>
        </w:rPr>
        <w:t>……………………………………………………………………………………………….</w:t>
      </w:r>
    </w:p>
    <w:p w14:paraId="4F6F6D11" w14:textId="7B6FAC60" w:rsidR="001A145E" w:rsidRPr="00FC3CA0" w:rsidRDefault="001A145E" w:rsidP="001A145E">
      <w:pPr>
        <w:ind w:left="720"/>
        <w:rPr>
          <w:rFonts w:ascii="Comic Sans MS" w:hAnsi="Comic Sans MS"/>
          <w:sz w:val="20"/>
          <w:szCs w:val="20"/>
        </w:rPr>
      </w:pPr>
      <w:r w:rsidRPr="00FC3CA0">
        <w:rPr>
          <w:rFonts w:ascii="Comic Sans MS" w:hAnsi="Comic Sans MS"/>
          <w:sz w:val="20"/>
          <w:szCs w:val="20"/>
        </w:rPr>
        <w:t>e-mail: ………………………………………………………………………………………………………………………………</w:t>
      </w:r>
      <w:r w:rsidR="00EA259A" w:rsidRPr="00FC3CA0">
        <w:rPr>
          <w:rFonts w:ascii="Comic Sans MS" w:hAnsi="Comic Sans MS"/>
          <w:sz w:val="20"/>
          <w:szCs w:val="20"/>
        </w:rPr>
        <w:t>……</w:t>
      </w:r>
      <w:r w:rsidRPr="00FC3CA0">
        <w:rPr>
          <w:rFonts w:ascii="Comic Sans MS" w:hAnsi="Comic Sans MS"/>
          <w:sz w:val="20"/>
          <w:szCs w:val="20"/>
        </w:rPr>
        <w:t>.</w:t>
      </w:r>
    </w:p>
    <w:p w14:paraId="00B7F979" w14:textId="344520B0" w:rsidR="001A145E" w:rsidRDefault="001A145E" w:rsidP="001A145E">
      <w:pPr>
        <w:ind w:left="720"/>
        <w:rPr>
          <w:rFonts w:ascii="Comic Sans MS" w:hAnsi="Comic Sans MS"/>
          <w:sz w:val="20"/>
          <w:szCs w:val="20"/>
        </w:rPr>
      </w:pPr>
      <w:r w:rsidRPr="00FC3CA0">
        <w:rPr>
          <w:rFonts w:ascii="Comic Sans MS" w:hAnsi="Comic Sans MS"/>
          <w:sz w:val="20"/>
          <w:szCs w:val="20"/>
        </w:rPr>
        <w:t>nr tel.: ………………………………………………………………………………………………………………………………</w:t>
      </w:r>
      <w:r w:rsidR="00EA259A" w:rsidRPr="00FC3CA0">
        <w:rPr>
          <w:rFonts w:ascii="Comic Sans MS" w:hAnsi="Comic Sans MS"/>
          <w:sz w:val="20"/>
          <w:szCs w:val="20"/>
        </w:rPr>
        <w:t>……</w:t>
      </w:r>
      <w:r w:rsidRPr="00FC3CA0">
        <w:rPr>
          <w:rFonts w:ascii="Comic Sans MS" w:hAnsi="Comic Sans MS"/>
          <w:sz w:val="20"/>
          <w:szCs w:val="20"/>
        </w:rPr>
        <w:t>.</w:t>
      </w:r>
    </w:p>
    <w:p w14:paraId="2CEA57B2" w14:textId="77777777" w:rsidR="00E93D30" w:rsidRDefault="00E93D30" w:rsidP="001A145E">
      <w:pPr>
        <w:ind w:left="720"/>
        <w:rPr>
          <w:rFonts w:ascii="Comic Sans MS" w:hAnsi="Comic Sans MS"/>
          <w:sz w:val="20"/>
          <w:szCs w:val="20"/>
        </w:rPr>
      </w:pPr>
    </w:p>
    <w:p w14:paraId="35331F1C" w14:textId="77777777" w:rsidR="00E93D30" w:rsidRPr="00FC3CA0" w:rsidRDefault="00E93D30" w:rsidP="00E93D30">
      <w:pPr>
        <w:ind w:left="720"/>
        <w:rPr>
          <w:sz w:val="20"/>
          <w:szCs w:val="20"/>
        </w:rPr>
      </w:pPr>
      <w:r>
        <w:rPr>
          <w:rFonts w:ascii="Comic Sans MS" w:hAnsi="Comic Sans MS"/>
          <w:b/>
          <w:sz w:val="20"/>
          <w:szCs w:val="20"/>
        </w:rPr>
        <w:t>Dane do faktury</w:t>
      </w:r>
    </w:p>
    <w:p w14:paraId="053D332E" w14:textId="77777777" w:rsidR="00E93D30" w:rsidRPr="00FC3CA0" w:rsidRDefault="00E93D30" w:rsidP="00E93D30">
      <w:pPr>
        <w:ind w:left="720"/>
        <w:rPr>
          <w:rFonts w:ascii="Comic Sans MS" w:hAnsi="Comic Sans MS"/>
          <w:sz w:val="20"/>
          <w:szCs w:val="20"/>
        </w:rPr>
      </w:pPr>
      <w:r>
        <w:rPr>
          <w:rFonts w:ascii="Comic Sans MS" w:hAnsi="Comic Sans MS"/>
          <w:sz w:val="20"/>
          <w:szCs w:val="20"/>
        </w:rPr>
        <w:t>Nazwa firmy</w:t>
      </w:r>
      <w:r w:rsidRPr="00FC3CA0">
        <w:rPr>
          <w:rFonts w:ascii="Comic Sans MS" w:hAnsi="Comic Sans MS"/>
          <w:sz w:val="20"/>
          <w:szCs w:val="20"/>
        </w:rPr>
        <w:t>……………………………………………………………</w:t>
      </w:r>
      <w:r>
        <w:rPr>
          <w:rFonts w:ascii="Comic Sans MS" w:hAnsi="Comic Sans MS"/>
          <w:sz w:val="20"/>
          <w:szCs w:val="20"/>
        </w:rPr>
        <w:t>……………………</w:t>
      </w:r>
      <w:r w:rsidRPr="00FC3CA0">
        <w:rPr>
          <w:rFonts w:ascii="Comic Sans MS" w:hAnsi="Comic Sans MS"/>
          <w:sz w:val="20"/>
          <w:szCs w:val="20"/>
        </w:rPr>
        <w:t>……………………………………….</w:t>
      </w:r>
    </w:p>
    <w:p w14:paraId="17E117CF" w14:textId="3C08ED03" w:rsidR="00E93D30" w:rsidRPr="00FC3CA0" w:rsidRDefault="00E93D30" w:rsidP="00E93D30">
      <w:pPr>
        <w:ind w:left="720"/>
        <w:rPr>
          <w:rFonts w:ascii="Comic Sans MS" w:hAnsi="Comic Sans MS"/>
          <w:sz w:val="20"/>
          <w:szCs w:val="20"/>
        </w:rPr>
      </w:pPr>
      <w:r>
        <w:rPr>
          <w:rFonts w:ascii="Comic Sans MS" w:hAnsi="Comic Sans MS"/>
          <w:sz w:val="20"/>
          <w:szCs w:val="20"/>
        </w:rPr>
        <w:t>adres</w:t>
      </w:r>
      <w:r w:rsidRPr="00FC3CA0">
        <w:rPr>
          <w:rFonts w:ascii="Comic Sans MS" w:hAnsi="Comic Sans MS"/>
          <w:sz w:val="20"/>
          <w:szCs w:val="20"/>
        </w:rPr>
        <w:t>: ………………………………………………………………………………………………………………………………</w:t>
      </w:r>
      <w:r w:rsidR="00EA259A" w:rsidRPr="00FC3CA0">
        <w:rPr>
          <w:rFonts w:ascii="Comic Sans MS" w:hAnsi="Comic Sans MS"/>
          <w:sz w:val="20"/>
          <w:szCs w:val="20"/>
        </w:rPr>
        <w:t>……</w:t>
      </w:r>
      <w:r w:rsidRPr="00FC3CA0">
        <w:rPr>
          <w:rFonts w:ascii="Comic Sans MS" w:hAnsi="Comic Sans MS"/>
          <w:sz w:val="20"/>
          <w:szCs w:val="20"/>
        </w:rPr>
        <w:t>.</w:t>
      </w:r>
    </w:p>
    <w:p w14:paraId="315B22D9" w14:textId="7334650E" w:rsidR="00E93D30" w:rsidRPr="00FC3CA0" w:rsidRDefault="00E93D30" w:rsidP="00E93D30">
      <w:pPr>
        <w:ind w:left="720"/>
        <w:rPr>
          <w:rFonts w:ascii="Comic Sans MS" w:hAnsi="Comic Sans MS"/>
          <w:sz w:val="20"/>
          <w:szCs w:val="20"/>
        </w:rPr>
      </w:pPr>
      <w:r>
        <w:rPr>
          <w:rFonts w:ascii="Comic Sans MS" w:hAnsi="Comic Sans MS"/>
          <w:sz w:val="20"/>
          <w:szCs w:val="20"/>
        </w:rPr>
        <w:t>NIP</w:t>
      </w:r>
      <w:r w:rsidRPr="00FC3CA0">
        <w:rPr>
          <w:rFonts w:ascii="Comic Sans MS" w:hAnsi="Comic Sans MS"/>
          <w:sz w:val="20"/>
          <w:szCs w:val="20"/>
        </w:rPr>
        <w:t>: ………………………………………………………………………………………………………………………………</w:t>
      </w:r>
      <w:r w:rsidR="00EA259A" w:rsidRPr="00FC3CA0">
        <w:rPr>
          <w:rFonts w:ascii="Comic Sans MS" w:hAnsi="Comic Sans MS"/>
          <w:sz w:val="20"/>
          <w:szCs w:val="20"/>
        </w:rPr>
        <w:t>……</w:t>
      </w:r>
      <w:r w:rsidRPr="00FC3CA0">
        <w:rPr>
          <w:rFonts w:ascii="Comic Sans MS" w:hAnsi="Comic Sans MS"/>
          <w:sz w:val="20"/>
          <w:szCs w:val="20"/>
        </w:rPr>
        <w:t>.</w:t>
      </w:r>
    </w:p>
    <w:p w14:paraId="1054BB56" w14:textId="77777777" w:rsidR="00E93D30" w:rsidRPr="00FC3CA0" w:rsidRDefault="00E93D30" w:rsidP="001A145E">
      <w:pPr>
        <w:ind w:left="720"/>
        <w:rPr>
          <w:rFonts w:ascii="Comic Sans MS" w:hAnsi="Comic Sans MS"/>
          <w:sz w:val="20"/>
          <w:szCs w:val="20"/>
        </w:rPr>
      </w:pPr>
    </w:p>
    <w:p w14:paraId="1DA37B91" w14:textId="57666CF1" w:rsidR="001A145E" w:rsidRPr="00FC3CA0" w:rsidRDefault="001A145E" w:rsidP="001A145E">
      <w:pPr>
        <w:numPr>
          <w:ilvl w:val="0"/>
          <w:numId w:val="1"/>
        </w:numPr>
        <w:rPr>
          <w:b/>
          <w:sz w:val="20"/>
          <w:szCs w:val="20"/>
        </w:rPr>
      </w:pPr>
      <w:r w:rsidRPr="00FC3CA0">
        <w:rPr>
          <w:rFonts w:ascii="Comic Sans MS" w:hAnsi="Comic Sans MS"/>
          <w:b/>
          <w:sz w:val="20"/>
          <w:szCs w:val="20"/>
        </w:rPr>
        <w:t xml:space="preserve">Ilość stoisk – 1 </w:t>
      </w:r>
      <w:proofErr w:type="gramStart"/>
      <w:r w:rsidRPr="00FC3CA0">
        <w:rPr>
          <w:rFonts w:ascii="Comic Sans MS" w:hAnsi="Comic Sans MS"/>
          <w:b/>
          <w:sz w:val="20"/>
          <w:szCs w:val="20"/>
        </w:rPr>
        <w:t>moduł  (</w:t>
      </w:r>
      <w:proofErr w:type="gramEnd"/>
      <w:r w:rsidRPr="00FC3CA0">
        <w:rPr>
          <w:rFonts w:ascii="Comic Sans MS" w:hAnsi="Comic Sans MS"/>
          <w:b/>
          <w:sz w:val="20"/>
          <w:szCs w:val="20"/>
        </w:rPr>
        <w:t>3,0mx3,0m)</w:t>
      </w:r>
    </w:p>
    <w:p w14:paraId="23C8370B" w14:textId="77777777" w:rsidR="001A145E" w:rsidRPr="00FC3CA0" w:rsidRDefault="001A145E" w:rsidP="001A145E">
      <w:pPr>
        <w:ind w:left="720"/>
        <w:rPr>
          <w:rFonts w:ascii="Comic Sans MS" w:hAnsi="Comic Sans MS"/>
          <w:sz w:val="20"/>
          <w:szCs w:val="20"/>
        </w:rPr>
      </w:pPr>
      <w:r w:rsidRPr="00FC3CA0">
        <w:rPr>
          <w:rFonts w:ascii="Comic Sans MS" w:hAnsi="Comic Sans MS"/>
          <w:sz w:val="20"/>
          <w:szCs w:val="20"/>
        </w:rPr>
        <w:t>……………………………………………………………………………………………………………………………………………………</w:t>
      </w:r>
    </w:p>
    <w:p w14:paraId="1EB3EDAE" w14:textId="53C3F244" w:rsidR="00FE3DD1" w:rsidRPr="00FC3CA0" w:rsidRDefault="00FE3DD1" w:rsidP="00FE3DD1">
      <w:pPr>
        <w:numPr>
          <w:ilvl w:val="0"/>
          <w:numId w:val="1"/>
        </w:numPr>
        <w:rPr>
          <w:b/>
          <w:sz w:val="20"/>
          <w:szCs w:val="20"/>
        </w:rPr>
      </w:pPr>
      <w:r w:rsidRPr="00FC3CA0">
        <w:rPr>
          <w:rFonts w:ascii="Comic Sans MS" w:hAnsi="Comic Sans MS"/>
          <w:b/>
          <w:sz w:val="20"/>
          <w:szCs w:val="20"/>
        </w:rPr>
        <w:t>Ilość pojazdów</w:t>
      </w:r>
      <w:r>
        <w:rPr>
          <w:rFonts w:ascii="Comic Sans MS" w:hAnsi="Comic Sans MS"/>
          <w:b/>
          <w:sz w:val="20"/>
          <w:szCs w:val="20"/>
        </w:rPr>
        <w:t>/dużych elementów</w:t>
      </w:r>
      <w:r w:rsidRPr="00FC3CA0">
        <w:rPr>
          <w:rFonts w:ascii="Comic Sans MS" w:hAnsi="Comic Sans MS"/>
          <w:b/>
          <w:sz w:val="20"/>
          <w:szCs w:val="20"/>
        </w:rPr>
        <w:t xml:space="preserve"> będących elementem ekspozycji</w:t>
      </w:r>
      <w:r>
        <w:rPr>
          <w:rFonts w:ascii="Comic Sans MS" w:hAnsi="Comic Sans MS"/>
          <w:b/>
          <w:sz w:val="20"/>
          <w:szCs w:val="20"/>
        </w:rPr>
        <w:t>, które wymagają dodatkowego miejsca</w:t>
      </w:r>
      <w:r w:rsidR="001B1F59">
        <w:rPr>
          <w:rFonts w:ascii="Comic Sans MS" w:hAnsi="Comic Sans MS"/>
          <w:b/>
          <w:sz w:val="20"/>
          <w:szCs w:val="20"/>
        </w:rPr>
        <w:t xml:space="preserve"> (100zł/szt.)</w:t>
      </w:r>
    </w:p>
    <w:p w14:paraId="77B2018D" w14:textId="77777777" w:rsidR="00FE3DD1" w:rsidRDefault="00FE3DD1" w:rsidP="00FE3DD1">
      <w:pPr>
        <w:ind w:left="720"/>
        <w:rPr>
          <w:rFonts w:ascii="Comic Sans MS" w:hAnsi="Comic Sans MS"/>
          <w:sz w:val="20"/>
          <w:szCs w:val="20"/>
        </w:rPr>
      </w:pPr>
      <w:r w:rsidRPr="00FC3CA0">
        <w:rPr>
          <w:rFonts w:ascii="Comic Sans MS" w:hAnsi="Comic Sans MS"/>
          <w:sz w:val="20"/>
          <w:szCs w:val="20"/>
        </w:rPr>
        <w:t>……………………………………………………………………………………………………………………………………………………</w:t>
      </w:r>
    </w:p>
    <w:p w14:paraId="12949D0D" w14:textId="77777777" w:rsidR="00FE3DD1" w:rsidRDefault="00FE3DD1" w:rsidP="00FE3DD1">
      <w:pPr>
        <w:ind w:left="720"/>
        <w:rPr>
          <w:rFonts w:ascii="Comic Sans MS" w:hAnsi="Comic Sans MS"/>
          <w:sz w:val="20"/>
          <w:szCs w:val="20"/>
        </w:rPr>
      </w:pPr>
    </w:p>
    <w:p w14:paraId="52F45628" w14:textId="19624F4D" w:rsidR="007A0918" w:rsidRPr="00FC3CA0" w:rsidRDefault="007A0918" w:rsidP="007A0918">
      <w:pPr>
        <w:numPr>
          <w:ilvl w:val="0"/>
          <w:numId w:val="1"/>
        </w:numPr>
        <w:rPr>
          <w:rFonts w:ascii="Comic Sans MS" w:hAnsi="Comic Sans MS"/>
          <w:sz w:val="20"/>
          <w:szCs w:val="20"/>
        </w:rPr>
      </w:pPr>
      <w:r w:rsidRPr="00FC3CA0">
        <w:rPr>
          <w:rFonts w:ascii="Comic Sans MS" w:hAnsi="Comic Sans MS"/>
          <w:b/>
          <w:sz w:val="20"/>
          <w:szCs w:val="20"/>
        </w:rPr>
        <w:t>Prąd</w:t>
      </w:r>
      <w:r w:rsidR="00B22512">
        <w:rPr>
          <w:rFonts w:ascii="Comic Sans MS" w:hAnsi="Comic Sans MS"/>
          <w:b/>
          <w:sz w:val="20"/>
          <w:szCs w:val="20"/>
        </w:rPr>
        <w:t xml:space="preserve"> – czy chcą mieć Państwo doprowadzony prąd do stoiska?</w:t>
      </w:r>
      <w:r w:rsidRPr="00FC3CA0">
        <w:rPr>
          <w:rFonts w:ascii="Comic Sans MS" w:hAnsi="Comic Sans MS"/>
          <w:sz w:val="20"/>
          <w:szCs w:val="20"/>
        </w:rPr>
        <w:t xml:space="preserve">                                   </w:t>
      </w:r>
    </w:p>
    <w:p w14:paraId="029A24B9" w14:textId="77777777" w:rsidR="007A0918" w:rsidRDefault="007A0918" w:rsidP="007A0918">
      <w:pPr>
        <w:ind w:left="720"/>
        <w:jc w:val="center"/>
        <w:rPr>
          <w:rFonts w:ascii="Comic Sans MS" w:hAnsi="Comic Sans MS"/>
          <w:sz w:val="20"/>
          <w:szCs w:val="20"/>
        </w:rPr>
      </w:pPr>
      <w:r w:rsidRPr="00FC3CA0">
        <w:rPr>
          <w:rFonts w:ascii="Comic Sans MS" w:hAnsi="Comic Sans MS"/>
          <w:sz w:val="20"/>
          <w:szCs w:val="20"/>
        </w:rPr>
        <w:t>TAK                                  NIE</w:t>
      </w:r>
    </w:p>
    <w:p w14:paraId="6E7F8374" w14:textId="77777777" w:rsidR="004A3D17" w:rsidRPr="00FC3CA0" w:rsidRDefault="004A3D17" w:rsidP="007A0918">
      <w:pPr>
        <w:ind w:left="720"/>
        <w:jc w:val="center"/>
        <w:rPr>
          <w:rFonts w:ascii="Comic Sans MS" w:hAnsi="Comic Sans MS"/>
          <w:sz w:val="20"/>
          <w:szCs w:val="20"/>
        </w:rPr>
      </w:pPr>
    </w:p>
    <w:p w14:paraId="2CE2E677" w14:textId="687BF1A9" w:rsidR="001A145E" w:rsidRPr="00FC3CA0" w:rsidRDefault="001A145E" w:rsidP="001A145E">
      <w:pPr>
        <w:numPr>
          <w:ilvl w:val="0"/>
          <w:numId w:val="1"/>
        </w:numPr>
        <w:rPr>
          <w:b/>
          <w:sz w:val="20"/>
          <w:szCs w:val="20"/>
        </w:rPr>
      </w:pPr>
      <w:r w:rsidRPr="00FC3CA0">
        <w:rPr>
          <w:rFonts w:ascii="Comic Sans MS" w:hAnsi="Comic Sans MS"/>
          <w:b/>
          <w:sz w:val="20"/>
          <w:szCs w:val="20"/>
        </w:rPr>
        <w:t>Czy rozstawią Państwo duże eleme</w:t>
      </w:r>
      <w:r w:rsidR="00E93D30">
        <w:rPr>
          <w:rFonts w:ascii="Comic Sans MS" w:hAnsi="Comic Sans MS"/>
          <w:b/>
          <w:sz w:val="20"/>
          <w:szCs w:val="20"/>
        </w:rPr>
        <w:t xml:space="preserve">nty reklamowe </w:t>
      </w:r>
      <w:r w:rsidR="005D1204">
        <w:rPr>
          <w:rFonts w:ascii="Comic Sans MS" w:hAnsi="Comic Sans MS"/>
          <w:b/>
          <w:sz w:val="20"/>
          <w:szCs w:val="20"/>
        </w:rPr>
        <w:t>typu</w:t>
      </w:r>
      <w:r w:rsidR="00E93D30">
        <w:rPr>
          <w:rFonts w:ascii="Comic Sans MS" w:hAnsi="Comic Sans MS"/>
          <w:b/>
          <w:sz w:val="20"/>
          <w:szCs w:val="20"/>
        </w:rPr>
        <w:t xml:space="preserve"> balony, plafony</w:t>
      </w:r>
      <w:r w:rsidR="00FE3DD1">
        <w:rPr>
          <w:rFonts w:ascii="Comic Sans MS" w:hAnsi="Comic Sans MS"/>
          <w:b/>
          <w:sz w:val="20"/>
          <w:szCs w:val="20"/>
        </w:rPr>
        <w:t xml:space="preserve"> reklamowe, banery</w:t>
      </w:r>
      <w:r w:rsidRPr="00FC3CA0">
        <w:rPr>
          <w:rFonts w:ascii="Comic Sans MS" w:hAnsi="Comic Sans MS"/>
          <w:b/>
          <w:sz w:val="20"/>
          <w:szCs w:val="20"/>
        </w:rPr>
        <w:t xml:space="preserve"> itp.</w:t>
      </w:r>
    </w:p>
    <w:p w14:paraId="17B02E3D" w14:textId="77777777" w:rsidR="001A145E" w:rsidRDefault="001A145E" w:rsidP="001A145E">
      <w:pPr>
        <w:ind w:left="720"/>
        <w:rPr>
          <w:rFonts w:ascii="Comic Sans MS" w:hAnsi="Comic Sans MS"/>
          <w:sz w:val="20"/>
          <w:szCs w:val="20"/>
        </w:rPr>
      </w:pPr>
      <w:r w:rsidRPr="00FC3CA0">
        <w:rPr>
          <w:rFonts w:ascii="Comic Sans MS" w:hAnsi="Comic Sans MS"/>
          <w:sz w:val="20"/>
          <w:szCs w:val="20"/>
        </w:rPr>
        <w:t>(jakie</w:t>
      </w:r>
      <w:proofErr w:type="gramStart"/>
      <w:r w:rsidRPr="00FC3CA0">
        <w:rPr>
          <w:rFonts w:ascii="Comic Sans MS" w:hAnsi="Comic Sans MS"/>
          <w:sz w:val="20"/>
          <w:szCs w:val="20"/>
        </w:rPr>
        <w:t>?)…</w:t>
      </w:r>
      <w:proofErr w:type="gramEnd"/>
      <w:r w:rsidRPr="00FC3CA0">
        <w:rPr>
          <w:rFonts w:ascii="Comic Sans MS" w:hAnsi="Comic Sans MS"/>
          <w:sz w:val="20"/>
          <w:szCs w:val="20"/>
        </w:rPr>
        <w:t>…………………………………………………………………………………………………………………………………..</w:t>
      </w:r>
    </w:p>
    <w:p w14:paraId="5CEA86D1" w14:textId="77777777" w:rsidR="004A3D17" w:rsidRPr="00FC3CA0" w:rsidRDefault="004A3D17" w:rsidP="001A145E">
      <w:pPr>
        <w:ind w:left="720"/>
        <w:rPr>
          <w:rFonts w:ascii="Comic Sans MS" w:hAnsi="Comic Sans MS"/>
          <w:sz w:val="20"/>
          <w:szCs w:val="20"/>
        </w:rPr>
      </w:pPr>
    </w:p>
    <w:p w14:paraId="2CDD9601" w14:textId="4B83B9A4" w:rsidR="00196BCA" w:rsidRPr="004A3D17" w:rsidRDefault="00196BCA" w:rsidP="004A3D17">
      <w:pPr>
        <w:pStyle w:val="Akapitzlist"/>
        <w:numPr>
          <w:ilvl w:val="0"/>
          <w:numId w:val="1"/>
        </w:numPr>
        <w:spacing w:after="0" w:line="240" w:lineRule="auto"/>
        <w:rPr>
          <w:b/>
        </w:rPr>
      </w:pPr>
      <w:r w:rsidRPr="004A3D17">
        <w:rPr>
          <w:rFonts w:ascii="Comic Sans MS" w:hAnsi="Comic Sans MS"/>
          <w:b/>
        </w:rPr>
        <w:lastRenderedPageBreak/>
        <w:t>Sugestie dotyczące umieszczenia firmy na terenie targów (trawa, teren utwardzony, obok firmy „x”)</w:t>
      </w:r>
    </w:p>
    <w:p w14:paraId="4BD07822" w14:textId="77777777" w:rsidR="00196BCA" w:rsidRDefault="00196BCA" w:rsidP="00196BCA">
      <w:pPr>
        <w:pStyle w:val="Akapitzlist"/>
        <w:spacing w:after="0" w:line="240" w:lineRule="auto"/>
        <w:ind w:left="426"/>
        <w:rPr>
          <w:rFonts w:ascii="Comic Sans MS" w:hAnsi="Comic Sans MS"/>
        </w:rPr>
      </w:pPr>
      <w:r w:rsidRPr="00196BCA">
        <w:rPr>
          <w:rFonts w:ascii="Comic Sans MS" w:hAnsi="Comic Sans MS"/>
        </w:rPr>
        <w:t>…………………………………………………………………………………………………………………………………………………………………………………………………………………………………………………………………………………………………………………………………………………………………………………………………………………………………</w:t>
      </w:r>
      <w:r>
        <w:rPr>
          <w:rFonts w:ascii="Comic Sans MS" w:hAnsi="Comic Sans MS"/>
        </w:rPr>
        <w:t>……………..</w:t>
      </w:r>
      <w:r w:rsidRPr="00196BCA">
        <w:rPr>
          <w:rFonts w:ascii="Comic Sans MS" w:hAnsi="Comic Sans MS"/>
        </w:rPr>
        <w:t>……………………………</w:t>
      </w:r>
    </w:p>
    <w:p w14:paraId="2C5AD033" w14:textId="77777777" w:rsidR="001B1F59" w:rsidRDefault="001B1F59" w:rsidP="00196BCA">
      <w:pPr>
        <w:pStyle w:val="Akapitzlist"/>
        <w:spacing w:after="0" w:line="240" w:lineRule="auto"/>
        <w:ind w:left="426"/>
        <w:rPr>
          <w:rFonts w:ascii="Comic Sans MS" w:hAnsi="Comic Sans MS"/>
        </w:rPr>
      </w:pPr>
    </w:p>
    <w:p w14:paraId="4919FA52" w14:textId="65F7FDB1" w:rsidR="001B1F59" w:rsidRPr="00567D74" w:rsidRDefault="001B1F59" w:rsidP="001B1F59">
      <w:pPr>
        <w:pStyle w:val="Akapitzlist"/>
        <w:numPr>
          <w:ilvl w:val="0"/>
          <w:numId w:val="1"/>
        </w:numPr>
        <w:rPr>
          <w:rFonts w:ascii="Comic Sans MS" w:hAnsi="Comic Sans MS"/>
          <w:b/>
          <w:sz w:val="20"/>
          <w:szCs w:val="20"/>
        </w:rPr>
      </w:pPr>
      <w:r w:rsidRPr="00567D74">
        <w:rPr>
          <w:rFonts w:ascii="Comic Sans MS" w:hAnsi="Comic Sans MS"/>
          <w:b/>
          <w:sz w:val="20"/>
          <w:szCs w:val="20"/>
        </w:rPr>
        <w:t>Czy przeznaczą Państwo nagrody do loterii, który odbędzie się podczas trwania targów? Jeśli tak</w:t>
      </w:r>
      <w:r w:rsidR="00EA259A">
        <w:rPr>
          <w:rFonts w:ascii="Comic Sans MS" w:hAnsi="Comic Sans MS"/>
          <w:b/>
          <w:sz w:val="20"/>
          <w:szCs w:val="20"/>
        </w:rPr>
        <w:t>,</w:t>
      </w:r>
      <w:r w:rsidRPr="00567D74">
        <w:rPr>
          <w:rFonts w:ascii="Comic Sans MS" w:hAnsi="Comic Sans MS"/>
          <w:b/>
          <w:sz w:val="20"/>
          <w:szCs w:val="20"/>
        </w:rPr>
        <w:t xml:space="preserve"> proszę je wymienić. Prosimy o informację czy chcą Państwo osobiście wręczać nagrodę.</w:t>
      </w:r>
    </w:p>
    <w:p w14:paraId="3FD30623" w14:textId="3C15C4F8" w:rsidR="001B1F59" w:rsidRDefault="001B1F59" w:rsidP="001B1F59">
      <w:pPr>
        <w:pStyle w:val="Akapitzlist"/>
        <w:rPr>
          <w:rFonts w:ascii="Comic Sans MS" w:hAnsi="Comic Sans MS"/>
          <w:sz w:val="20"/>
          <w:szCs w:val="20"/>
        </w:rPr>
      </w:pPr>
      <w:r w:rsidRPr="001B1F59">
        <w:rPr>
          <w:rFonts w:ascii="Comic Sans MS" w:hAnsi="Comic Sans MS"/>
          <w:sz w:val="20"/>
          <w:szCs w:val="20"/>
        </w:rPr>
        <w:t>……………………………………………………………………………………………………………………………………………………………………………………………………………………………………………………………………………………………………………………………………</w:t>
      </w:r>
      <w:r w:rsidR="00EA259A">
        <w:rPr>
          <w:rFonts w:ascii="Comic Sans MS" w:hAnsi="Comic Sans MS"/>
          <w:sz w:val="20"/>
          <w:szCs w:val="20"/>
        </w:rPr>
        <w:br/>
      </w:r>
    </w:p>
    <w:p w14:paraId="627073C3" w14:textId="151BC8EE" w:rsidR="001B1F59" w:rsidRDefault="001B1F59" w:rsidP="001B1F59">
      <w:pPr>
        <w:pStyle w:val="Akapitzlist"/>
        <w:numPr>
          <w:ilvl w:val="0"/>
          <w:numId w:val="1"/>
        </w:numPr>
        <w:rPr>
          <w:rFonts w:ascii="Comic Sans MS" w:hAnsi="Comic Sans MS"/>
          <w:sz w:val="20"/>
          <w:szCs w:val="20"/>
        </w:rPr>
      </w:pPr>
      <w:r w:rsidRPr="001B1F59">
        <w:rPr>
          <w:rFonts w:ascii="Comic Sans MS" w:hAnsi="Comic Sans MS"/>
          <w:b/>
          <w:bCs/>
          <w:sz w:val="20"/>
          <w:szCs w:val="20"/>
        </w:rPr>
        <w:t>Czy firma weźmie udział w Rodzinnym Quizie Targowym? (Warunkiem jest przeznaczenie minimum 5 upominków dla startujących rodzin. Szczegóły w regulaminie targów</w:t>
      </w:r>
      <w:r w:rsidR="00BD29EE">
        <w:rPr>
          <w:rFonts w:ascii="Comic Sans MS" w:hAnsi="Comic Sans MS"/>
          <w:b/>
          <w:bCs/>
          <w:sz w:val="20"/>
          <w:szCs w:val="20"/>
        </w:rPr>
        <w:t xml:space="preserve"> -pkt.</w:t>
      </w:r>
      <w:r w:rsidR="00EA259A">
        <w:rPr>
          <w:rFonts w:ascii="Comic Sans MS" w:hAnsi="Comic Sans MS"/>
          <w:b/>
          <w:bCs/>
          <w:sz w:val="20"/>
          <w:szCs w:val="20"/>
        </w:rPr>
        <w:t>7</w:t>
      </w:r>
      <w:r w:rsidRPr="001B1F59">
        <w:rPr>
          <w:rFonts w:ascii="Comic Sans MS" w:hAnsi="Comic Sans MS"/>
          <w:b/>
          <w:bCs/>
          <w:sz w:val="20"/>
          <w:szCs w:val="20"/>
        </w:rPr>
        <w:t>)</w:t>
      </w:r>
      <w:r>
        <w:rPr>
          <w:rFonts w:ascii="Comic Sans MS" w:hAnsi="Comic Sans MS"/>
          <w:b/>
          <w:bCs/>
          <w:sz w:val="20"/>
          <w:szCs w:val="20"/>
        </w:rPr>
        <w:br/>
      </w:r>
      <w:r>
        <w:rPr>
          <w:rFonts w:ascii="Comic Sans MS" w:hAnsi="Comic Sans MS"/>
          <w:sz w:val="20"/>
          <w:szCs w:val="20"/>
        </w:rPr>
        <w:br/>
        <w:t>…………………………………………………………………………………………………………………………………………………………………</w:t>
      </w:r>
    </w:p>
    <w:p w14:paraId="08609D61" w14:textId="77777777" w:rsidR="001B1F59" w:rsidRPr="001B1F59" w:rsidRDefault="001B1F59" w:rsidP="001B1F59">
      <w:pPr>
        <w:pStyle w:val="Akapitzlist"/>
        <w:rPr>
          <w:rFonts w:ascii="Comic Sans MS" w:hAnsi="Comic Sans MS"/>
          <w:sz w:val="20"/>
          <w:szCs w:val="20"/>
        </w:rPr>
      </w:pPr>
    </w:p>
    <w:p w14:paraId="179D8D0A" w14:textId="77777777" w:rsidR="00E93D30" w:rsidRDefault="00E93D30" w:rsidP="00196BCA">
      <w:pPr>
        <w:pStyle w:val="Akapitzlist"/>
        <w:spacing w:after="0" w:line="240" w:lineRule="auto"/>
        <w:ind w:left="426"/>
        <w:rPr>
          <w:rFonts w:ascii="Comic Sans MS" w:hAnsi="Comic Sans MS"/>
        </w:rPr>
      </w:pPr>
    </w:p>
    <w:p w14:paraId="12388690" w14:textId="3C8A8F8D" w:rsidR="00E93D30" w:rsidRPr="00E93D30" w:rsidRDefault="00EA259A" w:rsidP="00B22512">
      <w:pPr>
        <w:pStyle w:val="Akapitzlist"/>
        <w:numPr>
          <w:ilvl w:val="0"/>
          <w:numId w:val="1"/>
        </w:numPr>
        <w:spacing w:after="0" w:line="240" w:lineRule="auto"/>
        <w:ind w:left="709" w:hanging="425"/>
        <w:rPr>
          <w:b/>
        </w:rPr>
      </w:pPr>
      <w:r>
        <w:rPr>
          <w:rFonts w:ascii="Comic Sans MS" w:hAnsi="Comic Sans MS"/>
          <w:b/>
        </w:rPr>
        <w:t>U</w:t>
      </w:r>
      <w:r w:rsidR="00E93D30">
        <w:rPr>
          <w:rFonts w:ascii="Comic Sans MS" w:hAnsi="Comic Sans MS"/>
          <w:b/>
        </w:rPr>
        <w:t>czestnictw</w:t>
      </w:r>
      <w:r w:rsidR="005D1204">
        <w:rPr>
          <w:rFonts w:ascii="Comic Sans MS" w:hAnsi="Comic Sans MS"/>
          <w:b/>
        </w:rPr>
        <w:t>o</w:t>
      </w:r>
      <w:r w:rsidR="00E93D30">
        <w:rPr>
          <w:rFonts w:ascii="Comic Sans MS" w:hAnsi="Comic Sans MS"/>
          <w:b/>
        </w:rPr>
        <w:t xml:space="preserve"> w bankiecie </w:t>
      </w:r>
      <w:r>
        <w:rPr>
          <w:rFonts w:ascii="Comic Sans MS" w:hAnsi="Comic Sans MS"/>
          <w:b/>
        </w:rPr>
        <w:t>– proszę podać ilość osób - 150</w:t>
      </w:r>
      <w:r w:rsidR="00FE3DD1">
        <w:rPr>
          <w:rFonts w:ascii="Comic Sans MS" w:hAnsi="Comic Sans MS"/>
          <w:b/>
        </w:rPr>
        <w:t>zł/os</w:t>
      </w:r>
      <w:r w:rsidR="00B65836">
        <w:rPr>
          <w:rFonts w:ascii="Comic Sans MS" w:hAnsi="Comic Sans MS"/>
          <w:b/>
        </w:rPr>
        <w:t>.</w:t>
      </w:r>
    </w:p>
    <w:p w14:paraId="1D8EF232" w14:textId="77777777" w:rsidR="00E93D30" w:rsidRPr="00E93D30" w:rsidRDefault="00E93D30" w:rsidP="00E93D30">
      <w:pPr>
        <w:spacing w:after="0" w:line="240" w:lineRule="auto"/>
        <w:ind w:left="360"/>
        <w:rPr>
          <w:b/>
        </w:rPr>
      </w:pPr>
      <w:r w:rsidRPr="00196BCA">
        <w:rPr>
          <w:rFonts w:ascii="Comic Sans MS" w:hAnsi="Comic Sans MS"/>
        </w:rPr>
        <w:t>………………………………………………………………………………………………………………………………………………………………………………………………………………………………………………………………………</w:t>
      </w:r>
      <w:r>
        <w:rPr>
          <w:rFonts w:ascii="Comic Sans MS" w:hAnsi="Comic Sans MS"/>
        </w:rPr>
        <w:t>……………..</w:t>
      </w:r>
      <w:r w:rsidRPr="00196BCA">
        <w:rPr>
          <w:rFonts w:ascii="Comic Sans MS" w:hAnsi="Comic Sans MS"/>
        </w:rPr>
        <w:t>……………………………</w:t>
      </w:r>
    </w:p>
    <w:p w14:paraId="0CFDCC96" w14:textId="77777777" w:rsidR="00B22512" w:rsidRDefault="00B22512" w:rsidP="00B22512">
      <w:pPr>
        <w:spacing w:after="0" w:line="240" w:lineRule="auto"/>
        <w:rPr>
          <w:rFonts w:ascii="Comic Sans MS" w:hAnsi="Comic Sans MS"/>
          <w:sz w:val="20"/>
          <w:szCs w:val="20"/>
        </w:rPr>
      </w:pPr>
    </w:p>
    <w:p w14:paraId="3D0BCFB9" w14:textId="77777777" w:rsidR="004A3D17" w:rsidRDefault="004A3D17" w:rsidP="00B22512">
      <w:pPr>
        <w:rPr>
          <w:rFonts w:ascii="Comic Sans MS" w:hAnsi="Comic Sans MS"/>
          <w:sz w:val="20"/>
          <w:szCs w:val="20"/>
        </w:rPr>
      </w:pPr>
    </w:p>
    <w:p w14:paraId="092CCED1" w14:textId="2E35D238" w:rsidR="004A3D17" w:rsidRPr="00FC3CA0" w:rsidRDefault="00B22512" w:rsidP="00B22512">
      <w:pPr>
        <w:numPr>
          <w:ilvl w:val="0"/>
          <w:numId w:val="1"/>
        </w:numPr>
        <w:ind w:left="567" w:hanging="283"/>
        <w:rPr>
          <w:rFonts w:ascii="Comic Sans MS" w:hAnsi="Comic Sans MS"/>
          <w:b/>
          <w:sz w:val="20"/>
          <w:szCs w:val="20"/>
        </w:rPr>
      </w:pPr>
      <w:r>
        <w:rPr>
          <w:rFonts w:ascii="Comic Sans MS" w:hAnsi="Comic Sans MS"/>
          <w:b/>
          <w:sz w:val="20"/>
          <w:szCs w:val="20"/>
        </w:rPr>
        <w:t xml:space="preserve"> </w:t>
      </w:r>
      <w:r w:rsidR="004A3D17" w:rsidRPr="00FC3CA0">
        <w:rPr>
          <w:rFonts w:ascii="Comic Sans MS" w:hAnsi="Comic Sans MS"/>
          <w:b/>
          <w:sz w:val="20"/>
          <w:szCs w:val="20"/>
        </w:rPr>
        <w:t>Zgłoszenia prosimy przesyłać na adres:</w:t>
      </w:r>
    </w:p>
    <w:p w14:paraId="1706DCE7" w14:textId="77777777" w:rsidR="004A3D17" w:rsidRDefault="004A3D17" w:rsidP="004A3D17">
      <w:pPr>
        <w:ind w:left="720"/>
        <w:rPr>
          <w:rFonts w:ascii="Comic Sans MS" w:hAnsi="Comic Sans MS"/>
          <w:sz w:val="20"/>
          <w:szCs w:val="20"/>
          <w:lang w:val="en-US"/>
        </w:rPr>
      </w:pPr>
      <w:r>
        <w:rPr>
          <w:rFonts w:ascii="Comic Sans MS" w:hAnsi="Comic Sans MS"/>
          <w:sz w:val="20"/>
          <w:szCs w:val="20"/>
          <w:lang w:val="en-US"/>
        </w:rPr>
        <w:t xml:space="preserve">Chodzieski Klub Gospodarczy </w:t>
      </w:r>
      <w:proofErr w:type="spellStart"/>
      <w:r>
        <w:rPr>
          <w:rFonts w:ascii="Comic Sans MS" w:hAnsi="Comic Sans MS"/>
          <w:sz w:val="20"/>
          <w:szCs w:val="20"/>
          <w:lang w:val="en-US"/>
        </w:rPr>
        <w:t>ul</w:t>
      </w:r>
      <w:proofErr w:type="spellEnd"/>
      <w:r>
        <w:rPr>
          <w:rFonts w:ascii="Comic Sans MS" w:hAnsi="Comic Sans MS"/>
          <w:sz w:val="20"/>
          <w:szCs w:val="20"/>
          <w:lang w:val="en-US"/>
        </w:rPr>
        <w:t xml:space="preserve">. </w:t>
      </w:r>
      <w:proofErr w:type="spellStart"/>
      <w:r>
        <w:rPr>
          <w:rFonts w:ascii="Comic Sans MS" w:hAnsi="Comic Sans MS"/>
          <w:sz w:val="20"/>
          <w:szCs w:val="20"/>
          <w:lang w:val="en-US"/>
        </w:rPr>
        <w:t>Dworcowa</w:t>
      </w:r>
      <w:proofErr w:type="spellEnd"/>
      <w:r>
        <w:rPr>
          <w:rFonts w:ascii="Comic Sans MS" w:hAnsi="Comic Sans MS"/>
          <w:sz w:val="20"/>
          <w:szCs w:val="20"/>
          <w:lang w:val="en-US"/>
        </w:rPr>
        <w:t xml:space="preserve"> 1 64-800 </w:t>
      </w:r>
      <w:proofErr w:type="spellStart"/>
      <w:r>
        <w:rPr>
          <w:rFonts w:ascii="Comic Sans MS" w:hAnsi="Comic Sans MS"/>
          <w:sz w:val="20"/>
          <w:szCs w:val="20"/>
          <w:lang w:val="en-US"/>
        </w:rPr>
        <w:t>Chodzież</w:t>
      </w:r>
      <w:proofErr w:type="spellEnd"/>
    </w:p>
    <w:p w14:paraId="151A5B62" w14:textId="4BB5B6F7" w:rsidR="004A3D17" w:rsidRDefault="004A3D17" w:rsidP="00B22512">
      <w:pPr>
        <w:ind w:left="720"/>
        <w:rPr>
          <w:rFonts w:ascii="Comic Sans MS" w:hAnsi="Comic Sans MS"/>
          <w:sz w:val="20"/>
          <w:szCs w:val="20"/>
          <w:lang w:val="en-US"/>
        </w:rPr>
      </w:pPr>
      <w:r w:rsidRPr="00FC3CA0">
        <w:rPr>
          <w:rFonts w:ascii="Comic Sans MS" w:hAnsi="Comic Sans MS"/>
          <w:sz w:val="20"/>
          <w:szCs w:val="20"/>
          <w:lang w:val="en-US"/>
        </w:rPr>
        <w:t>e-mail:</w:t>
      </w:r>
      <w:r>
        <w:t xml:space="preserve"> </w:t>
      </w:r>
      <w:hyperlink r:id="rId7" w:history="1">
        <w:r w:rsidRPr="00BD4540">
          <w:rPr>
            <w:rStyle w:val="Hipercze"/>
          </w:rPr>
          <w:t>zgloszenie.targi@gmail.com</w:t>
        </w:r>
      </w:hyperlink>
      <w:r>
        <w:t xml:space="preserve"> </w:t>
      </w:r>
    </w:p>
    <w:p w14:paraId="1538F308" w14:textId="77777777" w:rsidR="00B22512" w:rsidRPr="00B22512" w:rsidRDefault="00B22512" w:rsidP="00B22512">
      <w:pPr>
        <w:ind w:left="720"/>
        <w:rPr>
          <w:rFonts w:ascii="Comic Sans MS" w:hAnsi="Comic Sans MS"/>
          <w:sz w:val="20"/>
          <w:szCs w:val="20"/>
          <w:lang w:val="en-US"/>
        </w:rPr>
      </w:pPr>
    </w:p>
    <w:p w14:paraId="2F3078AC" w14:textId="77777777" w:rsidR="004A3D17" w:rsidRDefault="004A3D17" w:rsidP="007A0918">
      <w:pPr>
        <w:ind w:left="720"/>
        <w:rPr>
          <w:rFonts w:ascii="Comic Sans MS" w:hAnsi="Comic Sans MS"/>
          <w:sz w:val="20"/>
          <w:szCs w:val="20"/>
        </w:rPr>
      </w:pPr>
    </w:p>
    <w:p w14:paraId="71922F8E" w14:textId="2343ABF6" w:rsidR="00196BCA" w:rsidRDefault="004A3D17" w:rsidP="004A3D17">
      <w:pPr>
        <w:ind w:left="720"/>
        <w:jc w:val="right"/>
        <w:rPr>
          <w:rFonts w:ascii="Comic Sans MS" w:hAnsi="Comic Sans MS"/>
          <w:sz w:val="20"/>
          <w:szCs w:val="20"/>
        </w:rPr>
      </w:pPr>
      <w:r>
        <w:rPr>
          <w:rFonts w:ascii="Comic Sans MS" w:hAnsi="Comic Sans MS"/>
          <w:sz w:val="20"/>
          <w:szCs w:val="20"/>
        </w:rPr>
        <w:t>……………………………………………………………</w:t>
      </w:r>
      <w:r>
        <w:rPr>
          <w:rFonts w:ascii="Comic Sans MS" w:hAnsi="Comic Sans MS"/>
          <w:sz w:val="20"/>
          <w:szCs w:val="20"/>
        </w:rPr>
        <w:br/>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(pieczęć firmy i podpis osoby upoważnionej)</w:t>
      </w:r>
    </w:p>
    <w:p w14:paraId="01DFB4FA" w14:textId="77777777" w:rsidR="00B22512" w:rsidRDefault="00B22512" w:rsidP="004A3D17">
      <w:pPr>
        <w:ind w:left="720"/>
        <w:jc w:val="right"/>
        <w:rPr>
          <w:rFonts w:ascii="Comic Sans MS" w:hAnsi="Comic Sans MS"/>
          <w:sz w:val="20"/>
          <w:szCs w:val="20"/>
        </w:rPr>
      </w:pPr>
    </w:p>
    <w:p w14:paraId="7628B409" w14:textId="2F9D57EB" w:rsidR="00AB4C41" w:rsidRDefault="00AB4C41" w:rsidP="004A3D17">
      <w:pPr>
        <w:ind w:left="720"/>
        <w:jc w:val="right"/>
        <w:rPr>
          <w:rFonts w:ascii="Comic Sans MS" w:hAnsi="Comic Sans MS"/>
          <w:sz w:val="20"/>
          <w:szCs w:val="20"/>
        </w:rPr>
      </w:pPr>
    </w:p>
    <w:p w14:paraId="170012D0" w14:textId="77777777" w:rsidR="00E059A9" w:rsidRDefault="00E059A9" w:rsidP="004A3D17">
      <w:pPr>
        <w:ind w:left="720"/>
        <w:jc w:val="right"/>
        <w:rPr>
          <w:rFonts w:ascii="Comic Sans MS" w:hAnsi="Comic Sans MS"/>
          <w:sz w:val="20"/>
          <w:szCs w:val="20"/>
        </w:rPr>
      </w:pPr>
    </w:p>
    <w:tbl>
      <w:tblPr>
        <w:tblStyle w:val="Tabela-Siatka"/>
        <w:tblpPr w:leftFromText="141" w:rightFromText="141" w:vertAnchor="page" w:horzAnchor="margin" w:tblpY="2171"/>
        <w:tblW w:w="9445" w:type="dxa"/>
        <w:tblLook w:val="04A0" w:firstRow="1" w:lastRow="0" w:firstColumn="1" w:lastColumn="0" w:noHBand="0" w:noVBand="1"/>
      </w:tblPr>
      <w:tblGrid>
        <w:gridCol w:w="9209"/>
        <w:gridCol w:w="236"/>
      </w:tblGrid>
      <w:tr w:rsidR="00AB4C41" w14:paraId="4B9B496D" w14:textId="77777777" w:rsidTr="00AB4C41">
        <w:trPr>
          <w:trHeight w:val="12283"/>
        </w:trPr>
        <w:tc>
          <w:tcPr>
            <w:tcW w:w="9209" w:type="dxa"/>
          </w:tcPr>
          <w:p w14:paraId="277B1E6B" w14:textId="77777777" w:rsidR="00AB4C41" w:rsidRPr="00AB4C41" w:rsidRDefault="00AB4C41" w:rsidP="00AB4C41">
            <w:pPr>
              <w:rPr>
                <w:sz w:val="20"/>
                <w:szCs w:val="20"/>
              </w:rPr>
            </w:pPr>
            <w:r w:rsidRPr="00AB4C41">
              <w:rPr>
                <w:sz w:val="20"/>
                <w:szCs w:val="20"/>
              </w:rPr>
              <w:lastRenderedPageBreak/>
              <w:t>Poprzez udział w wydarzeniu i niezgłoszenie sprzeciwu organizatorowi wobec przetwarzaniu danych wizerunkowych wyrażam zgodę na przetwarzania mojego wizerunku utrwalonego na fotorelacji lub zapisie filmowym które mogą być rozpowszechniane w różnych formach m.in. za pośrednictwem stron internetowych, materiałów informacyjnych i promocyjnych oraz publikacji rozmieszczanych w miejscach publicznych.</w:t>
            </w:r>
          </w:p>
          <w:p w14:paraId="010C0D72" w14:textId="77777777" w:rsidR="00AB4C41" w:rsidRPr="00AB4C41" w:rsidRDefault="00AB4C41" w:rsidP="00AB4C41">
            <w:pPr>
              <w:jc w:val="center"/>
              <w:rPr>
                <w:b/>
                <w:bCs/>
                <w:sz w:val="20"/>
                <w:szCs w:val="20"/>
              </w:rPr>
            </w:pPr>
            <w:r w:rsidRPr="00AB4C41">
              <w:rPr>
                <w:b/>
                <w:bCs/>
                <w:sz w:val="20"/>
                <w:szCs w:val="20"/>
              </w:rPr>
              <w:t>Klauzula informacyjna dla uczestników targów</w:t>
            </w:r>
          </w:p>
          <w:p w14:paraId="4B38BF94" w14:textId="77777777" w:rsidR="00AB4C41" w:rsidRPr="00AB4C41" w:rsidRDefault="00AB4C41" w:rsidP="00AB4C41">
            <w:pPr>
              <w:rPr>
                <w:sz w:val="20"/>
                <w:szCs w:val="20"/>
              </w:rPr>
            </w:pPr>
            <w:r w:rsidRPr="00AB4C41">
              <w:rPr>
                <w:sz w:val="20"/>
                <w:szCs w:val="20"/>
              </w:rPr>
              <w:t>Zgodnie z art. 13 ogólnego rozporządzenia o ochronie danych osobowych z dnia 27 kwietnia 2016 r. (Dz. Urz. UE L 119 z 04.05.2016) informuję, iż</w:t>
            </w:r>
          </w:p>
          <w:p w14:paraId="5B1A777E" w14:textId="77777777" w:rsidR="00AB4C41" w:rsidRPr="00AB4C41" w:rsidRDefault="00AB4C41" w:rsidP="00AB4C41">
            <w:pPr>
              <w:rPr>
                <w:sz w:val="20"/>
                <w:szCs w:val="20"/>
              </w:rPr>
            </w:pPr>
            <w:r w:rsidRPr="00AB4C41">
              <w:rPr>
                <w:sz w:val="20"/>
                <w:szCs w:val="20"/>
              </w:rPr>
              <w:t xml:space="preserve"> 1) administratorem Pani/Pana danych osobowych jest Chodzieski Klub Gospodarczy, ul. Dworcowa 1 64-800 Chodzież</w:t>
            </w:r>
          </w:p>
          <w:p w14:paraId="2166F7BD" w14:textId="77777777" w:rsidR="00AB4C41" w:rsidRPr="00AB4C41" w:rsidRDefault="00AB4C41" w:rsidP="00AB4C41">
            <w:pPr>
              <w:rPr>
                <w:sz w:val="20"/>
                <w:szCs w:val="20"/>
              </w:rPr>
            </w:pPr>
            <w:r w:rsidRPr="00AB4C41">
              <w:rPr>
                <w:sz w:val="20"/>
                <w:szCs w:val="20"/>
              </w:rPr>
              <w:t xml:space="preserve"> 2) Wykonywane fotorelacje lub zapisy filmowe mogą być rozpowszechniane w różnych formach m.in. za pośrednictwem stron internetowych, materiałów informacyjnych i promocyjnych oraz publikacji rozmieszczanych w miejscach publicznych. Osoby niewyrażające zgody na przetwarzanie danych dotyczących wizerunku proszone są o nieuczestniczenie w wydarzeniu lub powiadomienie administratora o niewyrażeniu zgody na przetwarzanie danych wizerunkowych. </w:t>
            </w:r>
          </w:p>
          <w:p w14:paraId="063AD4C5" w14:textId="77777777" w:rsidR="00AB4C41" w:rsidRPr="00AB4C41" w:rsidRDefault="00AB4C41" w:rsidP="00AB4C41">
            <w:pPr>
              <w:rPr>
                <w:sz w:val="20"/>
                <w:szCs w:val="20"/>
              </w:rPr>
            </w:pPr>
            <w:r w:rsidRPr="00AB4C41">
              <w:rPr>
                <w:sz w:val="20"/>
                <w:szCs w:val="20"/>
              </w:rPr>
              <w:t xml:space="preserve">3) Cele i podstawy przetwarzania: </w:t>
            </w:r>
          </w:p>
          <w:p w14:paraId="1A014B82" w14:textId="77777777" w:rsidR="00AB4C41" w:rsidRPr="00AB4C41" w:rsidRDefault="00AB4C41" w:rsidP="00AB4C41">
            <w:pPr>
              <w:rPr>
                <w:sz w:val="20"/>
                <w:szCs w:val="20"/>
              </w:rPr>
            </w:pPr>
            <w:r w:rsidRPr="00AB4C41">
              <w:rPr>
                <w:sz w:val="20"/>
                <w:szCs w:val="20"/>
              </w:rPr>
              <w:t xml:space="preserve">a. Publikacja wizerunku w mediach społecznościowych, na stronie internetowej CHKG i innych materiałach promocyjnych – zgoda na przetwarzanie wizerunku wyrażona poprzez udział w evencie i brak sprzeciwu – art. 6 ust. 1 lit. a Rozporządzenia. </w:t>
            </w:r>
          </w:p>
          <w:p w14:paraId="3EBA67B5" w14:textId="77777777" w:rsidR="00AB4C41" w:rsidRPr="00AB4C41" w:rsidRDefault="00AB4C41" w:rsidP="00AB4C41">
            <w:pPr>
              <w:rPr>
                <w:sz w:val="20"/>
                <w:szCs w:val="20"/>
              </w:rPr>
            </w:pPr>
            <w:r w:rsidRPr="00AB4C41">
              <w:rPr>
                <w:sz w:val="20"/>
                <w:szCs w:val="20"/>
              </w:rPr>
              <w:t xml:space="preserve">b. Uczestnictwo w wydarzeniu - art. 6 ust. 1 lit. b RODO, tj. przetwarzanie jest konieczne do realizacji umowy </w:t>
            </w:r>
          </w:p>
          <w:p w14:paraId="10296E69" w14:textId="77777777" w:rsidR="00AB4C41" w:rsidRPr="00AB4C41" w:rsidRDefault="00AB4C41" w:rsidP="00AB4C41">
            <w:pPr>
              <w:rPr>
                <w:sz w:val="20"/>
                <w:szCs w:val="20"/>
              </w:rPr>
            </w:pPr>
            <w:r w:rsidRPr="00AB4C41">
              <w:rPr>
                <w:sz w:val="20"/>
                <w:szCs w:val="20"/>
              </w:rPr>
              <w:t>c. prowadzenie rozliczeń finansowych w przypadku wydarzeń płatnych - art. 6 ust. 1 lit. c RODO, tj. przetwarzanie jest niezbędne do realizacji obowiązków ciążących na administratorze</w:t>
            </w:r>
          </w:p>
          <w:p w14:paraId="207D7BF3" w14:textId="77777777" w:rsidR="00AB4C41" w:rsidRPr="00AB4C41" w:rsidRDefault="00AB4C41" w:rsidP="00AB4C41">
            <w:pPr>
              <w:rPr>
                <w:sz w:val="20"/>
                <w:szCs w:val="20"/>
              </w:rPr>
            </w:pPr>
            <w:r w:rsidRPr="00AB4C41">
              <w:rPr>
                <w:sz w:val="20"/>
                <w:szCs w:val="20"/>
              </w:rPr>
              <w:t xml:space="preserve">d. ewentualna konieczność odpierania lub realizacji roszczeń cywilnoprawnych - art. 6 ust. 1 lit. f RODO, tj. przetwarzanie jest nieodzowne dla realizacji celów wynikających z prawnie uzasadnionych interesów administratora. </w:t>
            </w:r>
          </w:p>
          <w:p w14:paraId="0908EFE6" w14:textId="77777777" w:rsidR="00AB4C41" w:rsidRPr="00AB4C41" w:rsidRDefault="00AB4C41" w:rsidP="00AB4C41">
            <w:pPr>
              <w:rPr>
                <w:sz w:val="20"/>
                <w:szCs w:val="20"/>
              </w:rPr>
            </w:pPr>
            <w:r w:rsidRPr="00AB4C41">
              <w:rPr>
                <w:sz w:val="20"/>
                <w:szCs w:val="20"/>
              </w:rPr>
              <w:t xml:space="preserve">4) Pani/Pana dane osobowe związane z uczestnictw w evencie przechowywane będą przez okres 1 roku, dane finansowe przez okres 6 lat, dane wizerunkowe do momentu ustania celu lub cofnięcia wyrażonej zgody. </w:t>
            </w:r>
          </w:p>
          <w:p w14:paraId="36E7FD22" w14:textId="77777777" w:rsidR="00AB4C41" w:rsidRPr="00AB4C41" w:rsidRDefault="00AB4C41" w:rsidP="00AB4C41">
            <w:pPr>
              <w:rPr>
                <w:sz w:val="20"/>
                <w:szCs w:val="20"/>
              </w:rPr>
            </w:pPr>
            <w:r w:rsidRPr="00AB4C41">
              <w:rPr>
                <w:sz w:val="20"/>
                <w:szCs w:val="20"/>
              </w:rPr>
              <w:t xml:space="preserve">5) Odbiorcami Pani/Pana danych osobowych mogą być organom władzy publicznej oraz podmiotom wykonującym zadania publiczne lub działających na zlecenie organów władzy publicznej, w zakresie i w celach, które wynikają z przepisów powszechnie obowiązującego prawa. Odbiorcą danych osobowych w zakresie rozpowszechnianego wizerunku może być każdy, kto zapozna się z fotografią lub zapisem filmowym. </w:t>
            </w:r>
          </w:p>
          <w:p w14:paraId="3D31F278" w14:textId="734EAE30" w:rsidR="00AB4C41" w:rsidRPr="00AB4C41" w:rsidRDefault="00AB4C41" w:rsidP="00AB4C41">
            <w:pPr>
              <w:rPr>
                <w:sz w:val="20"/>
                <w:szCs w:val="20"/>
              </w:rPr>
            </w:pPr>
            <w:r w:rsidRPr="00AB4C41">
              <w:rPr>
                <w:sz w:val="20"/>
                <w:szCs w:val="20"/>
              </w:rPr>
              <w:t xml:space="preserve">6) Posiada Pani/Pan prawo do żądania od administratora dostępu do danych osobowych, prawo do ich sprostowania, usunięcia lub ograniczenia przetwarzania, prawo do wniesienia sprzeciwu wobec przetwarzania, prawo do przenoszenia danych, prawo do cofnięcia zgody w dowolnym momencie ma Pani/Pan prawo wniesienia skargi do organu nadzorczego </w:t>
            </w:r>
            <w:r>
              <w:rPr>
                <w:sz w:val="20"/>
                <w:szCs w:val="20"/>
              </w:rPr>
              <w:br/>
            </w:r>
            <w:r>
              <w:rPr>
                <w:sz w:val="20"/>
                <w:szCs w:val="20"/>
              </w:rPr>
              <w:br/>
            </w:r>
            <w:r w:rsidRPr="00AB4C41">
              <w:rPr>
                <w:sz w:val="20"/>
                <w:szCs w:val="20"/>
              </w:rPr>
              <w:t>7) Podanie danych osobowych jest dobrowolne, lecz niezbędne, aby uczestniczyć w wydarzeniu. Zgoda na przetwarzanie wizerunku jest dobrowolna</w:t>
            </w:r>
          </w:p>
          <w:p w14:paraId="402FAF66" w14:textId="77777777" w:rsidR="00AB4C41" w:rsidRDefault="00AB4C41" w:rsidP="00AB4C41">
            <w:pPr>
              <w:rPr>
                <w:b/>
                <w:bCs/>
              </w:rPr>
            </w:pPr>
          </w:p>
        </w:tc>
        <w:tc>
          <w:tcPr>
            <w:tcW w:w="236" w:type="dxa"/>
          </w:tcPr>
          <w:p w14:paraId="0068B2AD" w14:textId="77777777" w:rsidR="00AB4C41" w:rsidRDefault="00AB4C41" w:rsidP="00AB4C41">
            <w:pPr>
              <w:rPr>
                <w:b/>
                <w:bCs/>
              </w:rPr>
            </w:pPr>
          </w:p>
        </w:tc>
      </w:tr>
    </w:tbl>
    <w:p w14:paraId="306BFEE4" w14:textId="123D7C55" w:rsidR="003961E2" w:rsidRDefault="00AB4C41" w:rsidP="004A3D17">
      <w:pPr>
        <w:ind w:left="720"/>
        <w:jc w:val="right"/>
        <w:rPr>
          <w:rFonts w:ascii="Comic Sans MS" w:hAnsi="Comic Sans MS"/>
          <w:sz w:val="20"/>
          <w:szCs w:val="20"/>
        </w:rPr>
      </w:pPr>
      <w:r>
        <w:rPr>
          <w:rFonts w:ascii="Comic Sans MS" w:hAnsi="Comic Sans MS"/>
          <w:sz w:val="20"/>
          <w:szCs w:val="20"/>
        </w:rPr>
        <w:br/>
      </w:r>
    </w:p>
    <w:p w14:paraId="02257236" w14:textId="4A965F54" w:rsidR="003961E2" w:rsidRPr="0095645C" w:rsidRDefault="00AB4C41" w:rsidP="0095645C">
      <w:pPr>
        <w:ind w:left="720"/>
        <w:jc w:val="right"/>
        <w:rPr>
          <w:rFonts w:ascii="Comic Sans MS" w:hAnsi="Comic Sans MS"/>
          <w:sz w:val="20"/>
          <w:szCs w:val="20"/>
        </w:rPr>
      </w:pPr>
      <w:r>
        <w:rPr>
          <w:rFonts w:ascii="Comic Sans MS" w:hAnsi="Comic Sans MS"/>
          <w:sz w:val="20"/>
          <w:szCs w:val="20"/>
        </w:rPr>
        <w:t>…………………………………………………………</w:t>
      </w:r>
      <w:proofErr w:type="gramStart"/>
      <w:r>
        <w:rPr>
          <w:rFonts w:ascii="Comic Sans MS" w:hAnsi="Comic Sans MS"/>
          <w:sz w:val="20"/>
          <w:szCs w:val="20"/>
        </w:rPr>
        <w:t>…….</w:t>
      </w:r>
      <w:proofErr w:type="gramEnd"/>
      <w:r>
        <w:rPr>
          <w:rFonts w:ascii="Comic Sans MS" w:hAnsi="Comic Sans MS"/>
          <w:sz w:val="20"/>
          <w:szCs w:val="20"/>
        </w:rPr>
        <w:br/>
        <w:t>podpis osoby biorącej udział w targach</w:t>
      </w:r>
    </w:p>
    <w:sectPr w:rsidR="003961E2" w:rsidRPr="0095645C" w:rsidSect="00CF6946">
      <w:headerReference w:type="default" r:id="rId8"/>
      <w:footerReference w:type="default" r:id="rId9"/>
      <w:pgSz w:w="11906" w:h="16838"/>
      <w:pgMar w:top="1417" w:right="1417" w:bottom="284" w:left="1417"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1498" w14:textId="77777777" w:rsidR="00F05822" w:rsidRDefault="00F05822" w:rsidP="00F80AB5">
      <w:pPr>
        <w:spacing w:after="0" w:line="240" w:lineRule="auto"/>
      </w:pPr>
      <w:r>
        <w:separator/>
      </w:r>
    </w:p>
  </w:endnote>
  <w:endnote w:type="continuationSeparator" w:id="0">
    <w:p w14:paraId="7FFD6684" w14:textId="77777777" w:rsidR="00F05822" w:rsidRDefault="00F05822" w:rsidP="00F80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BB00A" w14:textId="77777777" w:rsidR="0057448D" w:rsidRPr="00842F70" w:rsidRDefault="0057448D" w:rsidP="00F80AB5">
    <w:pPr>
      <w:pStyle w:val="Stopka"/>
    </w:pPr>
  </w:p>
  <w:p w14:paraId="726D2D99" w14:textId="77777777" w:rsidR="0057448D" w:rsidRDefault="0057448D">
    <w:pPr>
      <w:pStyle w:val="Stopka"/>
    </w:pPr>
  </w:p>
  <w:p w14:paraId="617B28BD" w14:textId="77777777" w:rsidR="0057448D" w:rsidRDefault="005744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36B9A" w14:textId="77777777" w:rsidR="00F05822" w:rsidRDefault="00F05822" w:rsidP="00F80AB5">
      <w:pPr>
        <w:spacing w:after="0" w:line="240" w:lineRule="auto"/>
      </w:pPr>
      <w:r>
        <w:separator/>
      </w:r>
    </w:p>
  </w:footnote>
  <w:footnote w:type="continuationSeparator" w:id="0">
    <w:p w14:paraId="3EFBAD65" w14:textId="77777777" w:rsidR="00F05822" w:rsidRDefault="00F05822" w:rsidP="00F80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15682" w14:textId="77777777" w:rsidR="0057448D" w:rsidRPr="007007A2" w:rsidRDefault="004A3D17" w:rsidP="004A3D17">
    <w:pPr>
      <w:tabs>
        <w:tab w:val="left" w:pos="708"/>
      </w:tabs>
      <w:suppressAutoHyphens/>
      <w:jc w:val="center"/>
      <w:rPr>
        <w:sz w:val="24"/>
        <w:szCs w:val="24"/>
        <w:lang w:eastAsia="zh-CN"/>
      </w:rPr>
    </w:pPr>
    <w:r>
      <w:rPr>
        <w:sz w:val="24"/>
        <w:szCs w:val="24"/>
        <w:lang w:eastAsia="zh-CN"/>
      </w:rPr>
      <w:br/>
    </w:r>
    <w:r>
      <w:rPr>
        <w:noProof/>
        <w:sz w:val="24"/>
        <w:szCs w:val="24"/>
        <w:lang w:eastAsia="pl-PL"/>
      </w:rPr>
      <w:drawing>
        <wp:inline distT="0" distB="0" distL="0" distR="0" wp14:anchorId="52BB6A8A" wp14:editId="7AF31B47">
          <wp:extent cx="1229668" cy="1219200"/>
          <wp:effectExtent l="0" t="0" r="889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chkg rok.jpg"/>
                  <pic:cNvPicPr/>
                </pic:nvPicPr>
                <pic:blipFill>
                  <a:blip r:embed="rId1">
                    <a:extLst>
                      <a:ext uri="{28A0092B-C50C-407E-A947-70E740481C1C}">
                        <a14:useLocalDpi xmlns:a14="http://schemas.microsoft.com/office/drawing/2010/main" val="0"/>
                      </a:ext>
                    </a:extLst>
                  </a:blip>
                  <a:stretch>
                    <a:fillRect/>
                  </a:stretch>
                </pic:blipFill>
                <pic:spPr>
                  <a:xfrm>
                    <a:off x="0" y="0"/>
                    <a:ext cx="1245173" cy="1234573"/>
                  </a:xfrm>
                  <a:prstGeom prst="rect">
                    <a:avLst/>
                  </a:prstGeom>
                </pic:spPr>
              </pic:pic>
            </a:graphicData>
          </a:graphic>
        </wp:inline>
      </w:drawing>
    </w:r>
  </w:p>
  <w:p w14:paraId="314065F6" w14:textId="77777777" w:rsidR="0057448D" w:rsidRDefault="0057448D">
    <w:pPr>
      <w:pStyle w:val="Nagwek"/>
    </w:pPr>
  </w:p>
  <w:p w14:paraId="0E9452B5" w14:textId="77777777" w:rsidR="0057448D" w:rsidRDefault="005744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FF4F85"/>
    <w:multiLevelType w:val="hybridMultilevel"/>
    <w:tmpl w:val="DC28AAA2"/>
    <w:lvl w:ilvl="0" w:tplc="ADD2C1EE">
      <w:start w:val="1"/>
      <w:numFmt w:val="decimal"/>
      <w:lvlText w:val="%1."/>
      <w:lvlJc w:val="left"/>
      <w:pPr>
        <w:ind w:left="720" w:hanging="360"/>
      </w:pPr>
      <w:rPr>
        <w:rFonts w:ascii="Times New Roman" w:hAnsi="Times New Roman"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9005C3"/>
    <w:multiLevelType w:val="hybridMultilevel"/>
    <w:tmpl w:val="B9C07074"/>
    <w:lvl w:ilvl="0" w:tplc="78DC0E3C">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360F1AB4"/>
    <w:multiLevelType w:val="hybridMultilevel"/>
    <w:tmpl w:val="9E6620DA"/>
    <w:lvl w:ilvl="0" w:tplc="6CB251FC">
      <w:start w:val="1"/>
      <w:numFmt w:val="decimal"/>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F535F3B"/>
    <w:multiLevelType w:val="hybridMultilevel"/>
    <w:tmpl w:val="9ABED3D0"/>
    <w:lvl w:ilvl="0" w:tplc="0014362C">
      <w:start w:val="3"/>
      <w:numFmt w:val="decimal"/>
      <w:lvlText w:val="%1."/>
      <w:lvlJc w:val="left"/>
      <w:pPr>
        <w:ind w:left="720" w:hanging="360"/>
      </w:pPr>
      <w:rPr>
        <w:rFonts w:ascii="Comic Sans MS" w:hAnsi="Comic Sans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988961">
    <w:abstractNumId w:val="0"/>
  </w:num>
  <w:num w:numId="2" w16cid:durableId="1766992305">
    <w:abstractNumId w:val="1"/>
  </w:num>
  <w:num w:numId="3" w16cid:durableId="1839954695">
    <w:abstractNumId w:val="3"/>
  </w:num>
  <w:num w:numId="4" w16cid:durableId="1272513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B5"/>
    <w:rsid w:val="00005D24"/>
    <w:rsid w:val="00087C38"/>
    <w:rsid w:val="000B1D20"/>
    <w:rsid w:val="000D7057"/>
    <w:rsid w:val="0010191B"/>
    <w:rsid w:val="00117561"/>
    <w:rsid w:val="0013666D"/>
    <w:rsid w:val="00180D0E"/>
    <w:rsid w:val="00185504"/>
    <w:rsid w:val="00196BCA"/>
    <w:rsid w:val="001A145E"/>
    <w:rsid w:val="001B1F59"/>
    <w:rsid w:val="002A39EE"/>
    <w:rsid w:val="002E27B9"/>
    <w:rsid w:val="002F130C"/>
    <w:rsid w:val="00360584"/>
    <w:rsid w:val="0039142B"/>
    <w:rsid w:val="003961E2"/>
    <w:rsid w:val="003E475F"/>
    <w:rsid w:val="00413D13"/>
    <w:rsid w:val="0042175B"/>
    <w:rsid w:val="004425BC"/>
    <w:rsid w:val="0045049A"/>
    <w:rsid w:val="00454162"/>
    <w:rsid w:val="004A3D17"/>
    <w:rsid w:val="004C4108"/>
    <w:rsid w:val="004E6EE9"/>
    <w:rsid w:val="005624D3"/>
    <w:rsid w:val="00567D74"/>
    <w:rsid w:val="0057448D"/>
    <w:rsid w:val="005A171D"/>
    <w:rsid w:val="005D1204"/>
    <w:rsid w:val="005F0282"/>
    <w:rsid w:val="00621737"/>
    <w:rsid w:val="00637A7B"/>
    <w:rsid w:val="00641D69"/>
    <w:rsid w:val="00644EA3"/>
    <w:rsid w:val="00646D88"/>
    <w:rsid w:val="006900A5"/>
    <w:rsid w:val="00694702"/>
    <w:rsid w:val="00697FBF"/>
    <w:rsid w:val="006F1DA4"/>
    <w:rsid w:val="007007A2"/>
    <w:rsid w:val="00707C6E"/>
    <w:rsid w:val="00727B9A"/>
    <w:rsid w:val="00765C2E"/>
    <w:rsid w:val="007A0918"/>
    <w:rsid w:val="007D2FC2"/>
    <w:rsid w:val="007E377D"/>
    <w:rsid w:val="00821D76"/>
    <w:rsid w:val="00842F70"/>
    <w:rsid w:val="00893D7D"/>
    <w:rsid w:val="008A1164"/>
    <w:rsid w:val="008C468C"/>
    <w:rsid w:val="008D1551"/>
    <w:rsid w:val="008F1154"/>
    <w:rsid w:val="008F54FA"/>
    <w:rsid w:val="00935418"/>
    <w:rsid w:val="0095645C"/>
    <w:rsid w:val="00983082"/>
    <w:rsid w:val="00A31C9C"/>
    <w:rsid w:val="00AB4C41"/>
    <w:rsid w:val="00AF5D68"/>
    <w:rsid w:val="00B22512"/>
    <w:rsid w:val="00B41A0B"/>
    <w:rsid w:val="00B46904"/>
    <w:rsid w:val="00B65836"/>
    <w:rsid w:val="00BD29EE"/>
    <w:rsid w:val="00BD623A"/>
    <w:rsid w:val="00C06409"/>
    <w:rsid w:val="00C177B9"/>
    <w:rsid w:val="00CF0EB0"/>
    <w:rsid w:val="00CF6946"/>
    <w:rsid w:val="00D10B78"/>
    <w:rsid w:val="00D46F6C"/>
    <w:rsid w:val="00DA68BD"/>
    <w:rsid w:val="00E059A9"/>
    <w:rsid w:val="00E5149A"/>
    <w:rsid w:val="00E93D30"/>
    <w:rsid w:val="00EA259A"/>
    <w:rsid w:val="00F05822"/>
    <w:rsid w:val="00F80AB5"/>
    <w:rsid w:val="00F84C23"/>
    <w:rsid w:val="00FC3CA0"/>
    <w:rsid w:val="00FE3D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54C333"/>
  <w15:docId w15:val="{F9E3F131-7558-4A76-9BDD-BC5118B2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0AB5"/>
    <w:pPr>
      <w:spacing w:after="160" w:line="259" w:lineRule="auto"/>
    </w:pPr>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0AB5"/>
    <w:pPr>
      <w:ind w:left="720"/>
      <w:contextualSpacing/>
    </w:pPr>
  </w:style>
  <w:style w:type="paragraph" w:styleId="Nagwek">
    <w:name w:val="header"/>
    <w:basedOn w:val="Normalny"/>
    <w:link w:val="NagwekZnak"/>
    <w:uiPriority w:val="99"/>
    <w:rsid w:val="00F80AB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80AB5"/>
    <w:rPr>
      <w:rFonts w:ascii="Times New Roman" w:hAnsi="Times New Roman" w:cs="Times New Roman"/>
    </w:rPr>
  </w:style>
  <w:style w:type="paragraph" w:styleId="Stopka">
    <w:name w:val="footer"/>
    <w:basedOn w:val="Normalny"/>
    <w:link w:val="StopkaZnak"/>
    <w:uiPriority w:val="99"/>
    <w:rsid w:val="00F80AB5"/>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80AB5"/>
    <w:rPr>
      <w:rFonts w:ascii="Times New Roman" w:hAnsi="Times New Roman" w:cs="Times New Roman"/>
    </w:rPr>
  </w:style>
  <w:style w:type="table" w:styleId="Tabela-Siatka">
    <w:name w:val="Table Grid"/>
    <w:basedOn w:val="Standardowy"/>
    <w:uiPriority w:val="39"/>
    <w:locked/>
    <w:rsid w:val="001A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A0918"/>
    <w:rPr>
      <w:sz w:val="20"/>
      <w:szCs w:val="20"/>
    </w:rPr>
  </w:style>
  <w:style w:type="character" w:customStyle="1" w:styleId="TekstprzypisukocowegoZnak">
    <w:name w:val="Tekst przypisu końcowego Znak"/>
    <w:basedOn w:val="Domylnaczcionkaakapitu"/>
    <w:link w:val="Tekstprzypisukocowego"/>
    <w:uiPriority w:val="99"/>
    <w:semiHidden/>
    <w:rsid w:val="007A0918"/>
    <w:rPr>
      <w:rFonts w:ascii="Times New Roman" w:hAnsi="Times New Roman"/>
      <w:sz w:val="20"/>
      <w:szCs w:val="20"/>
      <w:lang w:eastAsia="en-US"/>
    </w:rPr>
  </w:style>
  <w:style w:type="character" w:styleId="Odwoanieprzypisukocowego">
    <w:name w:val="endnote reference"/>
    <w:basedOn w:val="Domylnaczcionkaakapitu"/>
    <w:uiPriority w:val="99"/>
    <w:semiHidden/>
    <w:unhideWhenUsed/>
    <w:rsid w:val="007A0918"/>
    <w:rPr>
      <w:vertAlign w:val="superscript"/>
    </w:rPr>
  </w:style>
  <w:style w:type="character" w:styleId="Hipercze">
    <w:name w:val="Hyperlink"/>
    <w:basedOn w:val="Domylnaczcionkaakapitu"/>
    <w:uiPriority w:val="99"/>
    <w:unhideWhenUsed/>
    <w:rsid w:val="00FC3CA0"/>
    <w:rPr>
      <w:color w:val="0000FF" w:themeColor="hyperlink"/>
      <w:u w:val="single"/>
    </w:rPr>
  </w:style>
  <w:style w:type="paragraph" w:styleId="Tekstdymka">
    <w:name w:val="Balloon Text"/>
    <w:basedOn w:val="Normalny"/>
    <w:link w:val="TekstdymkaZnak"/>
    <w:uiPriority w:val="99"/>
    <w:semiHidden/>
    <w:unhideWhenUsed/>
    <w:rsid w:val="006F1D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1DA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gloszenie.targ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7191</TotalTime>
  <Pages>3</Pages>
  <Words>772</Words>
  <Characters>4637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Uchwała Nr V/2/16</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V/2/16</dc:title>
  <dc:subject/>
  <dc:creator>user2</dc:creator>
  <cp:keywords/>
  <dc:description/>
  <cp:lastModifiedBy>Chodzieski Klub Gospodarczy</cp:lastModifiedBy>
  <cp:revision>26</cp:revision>
  <cp:lastPrinted>2025-02-24T08:38:00Z</cp:lastPrinted>
  <dcterms:created xsi:type="dcterms:W3CDTF">2017-03-24T09:30:00Z</dcterms:created>
  <dcterms:modified xsi:type="dcterms:W3CDTF">2025-02-24T10:33:00Z</dcterms:modified>
</cp:coreProperties>
</file>