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7A5252" w:rsidP="00AF5DE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18"/>
          <w:szCs w:val="18"/>
        </w:rPr>
        <w:t>pieczęć</w:t>
      </w:r>
      <w:proofErr w:type="gramEnd"/>
      <w:r>
        <w:rPr>
          <w:rFonts w:ascii="Times New Roman" w:hAnsi="Times New Roman"/>
          <w:sz w:val="18"/>
          <w:szCs w:val="18"/>
        </w:rPr>
        <w:t xml:space="preserve">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proofErr w:type="gramStart"/>
      <w:r w:rsidRPr="00AF5DE2">
        <w:rPr>
          <w:rFonts w:ascii="Times New Roman" w:hAnsi="Times New Roman"/>
          <w:sz w:val="22"/>
          <w:szCs w:val="22"/>
        </w:rPr>
        <w:t>ul</w:t>
      </w:r>
      <w:proofErr w:type="gramEnd"/>
      <w:r w:rsidRPr="00AF5DE2">
        <w:rPr>
          <w:rFonts w:ascii="Times New Roman" w:hAnsi="Times New Roman"/>
          <w:sz w:val="22"/>
          <w:szCs w:val="22"/>
        </w:rPr>
        <w:t>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</w:t>
      </w:r>
      <w:proofErr w:type="gramStart"/>
      <w:r w:rsidRPr="00AF5DE2">
        <w:rPr>
          <w:rFonts w:ascii="Times New Roman" w:hAnsi="Times New Roman"/>
        </w:rPr>
        <w:t>z  art</w:t>
      </w:r>
      <w:proofErr w:type="gramEnd"/>
      <w:r w:rsidRPr="00AF5DE2">
        <w:rPr>
          <w:rFonts w:ascii="Times New Roman" w:hAnsi="Times New Roman"/>
        </w:rPr>
        <w:t>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F7611">
        <w:rPr>
          <w:rFonts w:ascii="Times New Roman" w:hAnsi="Times New Roman"/>
        </w:rPr>
        <w:t>t.</w:t>
      </w:r>
      <w:r w:rsidR="000516EB">
        <w:rPr>
          <w:rFonts w:ascii="Times New Roman" w:hAnsi="Times New Roman"/>
        </w:rPr>
        <w:t xml:space="preserve"> </w:t>
      </w:r>
      <w:r w:rsidR="00DF7611">
        <w:rPr>
          <w:rFonts w:ascii="Times New Roman" w:hAnsi="Times New Roman"/>
        </w:rPr>
        <w:t>j.</w:t>
      </w:r>
      <w:r w:rsidR="000516EB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 U.</w:t>
      </w:r>
      <w:r w:rsidR="000516EB">
        <w:rPr>
          <w:rFonts w:ascii="Times New Roman" w:hAnsi="Times New Roman"/>
        </w:rPr>
        <w:t xml:space="preserve"> </w:t>
      </w:r>
      <w:proofErr w:type="gramStart"/>
      <w:r w:rsidR="000516EB">
        <w:rPr>
          <w:rFonts w:ascii="Times New Roman" w:hAnsi="Times New Roman"/>
        </w:rPr>
        <w:t>z</w:t>
      </w:r>
      <w:proofErr w:type="gramEnd"/>
      <w:r w:rsidR="000516EB">
        <w:rPr>
          <w:rFonts w:ascii="Times New Roman" w:hAnsi="Times New Roman"/>
        </w:rPr>
        <w:t xml:space="preserve"> 2023</w:t>
      </w:r>
      <w:r w:rsidR="00AD7419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0516EB">
        <w:rPr>
          <w:rFonts w:ascii="Times New Roman" w:hAnsi="Times New Roman"/>
        </w:rPr>
        <w:t>735</w:t>
      </w:r>
      <w:r w:rsidR="00EC1ACF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  <w:proofErr w:type="gramEnd"/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  <w:proofErr w:type="gramEnd"/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podać jaka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):................................................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..............................</w:t>
            </w:r>
            <w:proofErr w:type="gramEnd"/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liczba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proofErr w:type="gramEnd"/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proofErr w:type="gramEnd"/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</w:t>
            </w:r>
            <w:proofErr w:type="gram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  <w:proofErr w:type="gramEnd"/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</w:t>
      </w:r>
      <w:proofErr w:type="gramStart"/>
      <w:r w:rsidR="00012D96">
        <w:rPr>
          <w:rFonts w:ascii="Times New Roman" w:hAnsi="Times New Roman"/>
          <w:sz w:val="18"/>
          <w:szCs w:val="18"/>
        </w:rPr>
        <w:t>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>pieczęć</w:t>
      </w:r>
      <w:proofErr w:type="gramEnd"/>
      <w:r w:rsidRPr="00AF5DE2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00581" w:rsidRPr="00200581" w:rsidRDefault="00200581" w:rsidP="0020058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</w:t>
      </w:r>
      <w:r w:rsidRPr="00200581">
        <w:rPr>
          <w:rFonts w:ascii="Times New Roman" w:hAnsi="Times New Roman"/>
          <w:bCs/>
          <w:sz w:val="24"/>
        </w:rPr>
        <w:t>.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 xml:space="preserve">Kserokopia aktualnego zaświadczenia o wpisie do ewidencji działalności gospodarczej (w przypadku </w:t>
      </w:r>
      <w:proofErr w:type="gramStart"/>
      <w:r w:rsidRPr="00281EDE">
        <w:rPr>
          <w:rFonts w:ascii="Times New Roman" w:hAnsi="Times New Roman"/>
          <w:sz w:val="24"/>
          <w:szCs w:val="24"/>
        </w:rPr>
        <w:t>osób</w:t>
      </w:r>
      <w:proofErr w:type="gramEnd"/>
      <w:r w:rsidRPr="00281EDE">
        <w:rPr>
          <w:rFonts w:ascii="Times New Roman" w:hAnsi="Times New Roman"/>
          <w:sz w:val="24"/>
          <w:szCs w:val="24"/>
        </w:rPr>
        <w:t xml:space="preserve">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Kserokopia umowy spółki w przypadku spółek prawa cywilnego oraz koncesja lub pozwolenie </w:t>
      </w:r>
      <w:r w:rsidR="00677EEE">
        <w:rPr>
          <w:rFonts w:ascii="Times New Roman" w:hAnsi="Times New Roman"/>
          <w:sz w:val="24"/>
          <w:szCs w:val="24"/>
        </w:rPr>
        <w:br/>
      </w:r>
      <w:r w:rsidRPr="004A714D">
        <w:rPr>
          <w:rFonts w:ascii="Times New Roman" w:hAnsi="Times New Roman"/>
          <w:sz w:val="24"/>
          <w:szCs w:val="24"/>
        </w:rPr>
        <w:t>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>de minimis</w:t>
      </w:r>
      <w:r w:rsidRPr="004A714D">
        <w:rPr>
          <w:rFonts w:ascii="Times New Roman" w:hAnsi="Times New Roman"/>
          <w:sz w:val="24"/>
          <w:szCs w:val="24"/>
        </w:rPr>
        <w:t>.</w:t>
      </w:r>
    </w:p>
    <w:p w:rsidR="00DC4115" w:rsidRDefault="001F2E78" w:rsidP="002005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200581" w:rsidRPr="00200581" w:rsidRDefault="00200581" w:rsidP="002005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lastRenderedPageBreak/>
        <w:t>OŚWIADCZENIE WNIOSKODAWCY</w:t>
      </w:r>
    </w:p>
    <w:p w:rsidR="00423CB5" w:rsidRPr="00771B81" w:rsidRDefault="00264F0B" w:rsidP="005F137A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</w:t>
      </w:r>
      <w:proofErr w:type="gramStart"/>
      <w:r w:rsidRPr="0071794F">
        <w:rPr>
          <w:rFonts w:ascii="Times New Roman" w:hAnsi="Times New Roman"/>
          <w:sz w:val="24"/>
          <w:szCs w:val="24"/>
        </w:rPr>
        <w:t xml:space="preserve">która  </w:t>
      </w:r>
      <w:r w:rsidRPr="0071794F">
        <w:rPr>
          <w:rFonts w:ascii="Times New Roman" w:hAnsi="Times New Roman"/>
          <w:b/>
          <w:sz w:val="24"/>
          <w:szCs w:val="24"/>
        </w:rPr>
        <w:t>kumuluje</w:t>
      </w:r>
      <w:proofErr w:type="gramEnd"/>
      <w:r w:rsidRPr="0071794F">
        <w:rPr>
          <w:rFonts w:ascii="Times New Roman" w:hAnsi="Times New Roman"/>
          <w:b/>
          <w:sz w:val="24"/>
          <w:szCs w:val="24"/>
        </w:rPr>
        <w:t xml:space="preserve"> się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minimis należy dołączyć formularz informacji o pomocy publicznej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dla podmiotów ubiegających się o pomoc inną niż de minimis lub pomoc de minimis w rolnictwie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lub rybołówstwie.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</w:t>
      </w:r>
      <w:r w:rsidR="005F13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bCs/>
          <w:sz w:val="24"/>
          <w:szCs w:val="24"/>
        </w:rPr>
        <w:t>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pomocy de minimis oraz pomocy de minimis</w:t>
      </w:r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</w:t>
      </w:r>
      <w:proofErr w:type="gramStart"/>
      <w:r w:rsidRPr="0071794F">
        <w:rPr>
          <w:rFonts w:ascii="Times New Roman" w:hAnsi="Times New Roman"/>
          <w:sz w:val="24"/>
          <w:szCs w:val="24"/>
        </w:rPr>
        <w:t>w</w:t>
      </w:r>
      <w:proofErr w:type="gramEnd"/>
      <w:r w:rsidRPr="0071794F">
        <w:rPr>
          <w:rFonts w:ascii="Times New Roman" w:hAnsi="Times New Roman"/>
          <w:sz w:val="24"/>
          <w:szCs w:val="24"/>
        </w:rPr>
        <w:t xml:space="preserve"> roku, w którym ubiegam się o pomoc oraz w ciągu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2 poprzedzających go lat obrotowych.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>de minimis (Dz. Urz. UE L 352 z 24.12.2013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794F">
        <w:rPr>
          <w:rFonts w:ascii="Times New Roman" w:hAnsi="Times New Roman"/>
          <w:sz w:val="24"/>
          <w:szCs w:val="24"/>
        </w:rPr>
        <w:t>r</w:t>
      </w:r>
      <w:proofErr w:type="gramEnd"/>
      <w:r w:rsidRPr="0071794F">
        <w:rPr>
          <w:rFonts w:ascii="Times New Roman" w:hAnsi="Times New Roman"/>
          <w:sz w:val="24"/>
          <w:szCs w:val="24"/>
        </w:rPr>
        <w:t>.</w:t>
      </w:r>
      <w:r w:rsidR="00BE58F9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minimis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5C2D4B" w:rsidRPr="0071794F" w:rsidRDefault="005C2D4B" w:rsidP="005F137A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</w:t>
      </w:r>
      <w:r w:rsidR="005F137A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minimis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 w:rsidR="0036154A">
        <w:rPr>
          <w:rFonts w:ascii="Times New Roman" w:hAnsi="Times New Roman"/>
          <w:sz w:val="24"/>
          <w:szCs w:val="24"/>
        </w:rPr>
        <w:t xml:space="preserve">sektorze rolnym (Dz. Urz. UE L 352 z 24.12.2013 </w:t>
      </w:r>
      <w:proofErr w:type="gramStart"/>
      <w:r w:rsidR="0036154A">
        <w:rPr>
          <w:rFonts w:ascii="Times New Roman" w:hAnsi="Times New Roman"/>
          <w:sz w:val="24"/>
          <w:szCs w:val="24"/>
        </w:rPr>
        <w:t>r</w:t>
      </w:r>
      <w:proofErr w:type="gramEnd"/>
      <w:r w:rsidR="0036154A">
        <w:rPr>
          <w:rFonts w:ascii="Times New Roman" w:hAnsi="Times New Roman"/>
          <w:sz w:val="24"/>
          <w:szCs w:val="24"/>
        </w:rPr>
        <w:t>.</w:t>
      </w:r>
      <w:r w:rsidR="00677EEE">
        <w:rPr>
          <w:rFonts w:ascii="Times New Roman" w:hAnsi="Times New Roman"/>
          <w:sz w:val="24"/>
          <w:szCs w:val="24"/>
        </w:rPr>
        <w:t xml:space="preserve"> ze zm.</w:t>
      </w:r>
      <w:r w:rsidR="0036154A">
        <w:rPr>
          <w:rFonts w:ascii="Times New Roman" w:hAnsi="Times New Roman"/>
          <w:sz w:val="24"/>
          <w:szCs w:val="24"/>
        </w:rPr>
        <w:t>)</w:t>
      </w:r>
    </w:p>
    <w:p w:rsidR="005C2D4B" w:rsidRPr="005F137A" w:rsidRDefault="005C2D4B" w:rsidP="00D40DD2">
      <w:pPr>
        <w:numPr>
          <w:ilvl w:val="0"/>
          <w:numId w:val="1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677EEE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>de minimis w dniu podpisania umowy, jeżeli w okresie od dnia złożenia wniosku do dnia podpisania umowy z Powiatowym Urzędem Pracy otrzymałem pomoc publiczną lub pomoc de minimis.</w:t>
      </w:r>
    </w:p>
    <w:p w:rsidR="005F137A" w:rsidRPr="00FB6FE3" w:rsidRDefault="005F137A" w:rsidP="00D40DD2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objęty sankcjami, o których mowa w ustawie z 13 kwietnia 2022r. o szczególnych rozwiązaniach w zakresie przeciwdziałania wspieraniu agresji na Ukrainę oraz służących ochronie bezpieczeństwa narodowego (Dz. U. </w:t>
      </w:r>
      <w:proofErr w:type="gramStart"/>
      <w:r w:rsidRPr="00FB6FE3">
        <w:rPr>
          <w:color w:val="auto"/>
        </w:rPr>
        <w:t>z</w:t>
      </w:r>
      <w:proofErr w:type="gramEnd"/>
      <w:r w:rsidRPr="00FB6FE3">
        <w:rPr>
          <w:color w:val="auto"/>
        </w:rPr>
        <w:t xml:space="preserve"> 2022r. poz. 835). </w:t>
      </w:r>
    </w:p>
    <w:p w:rsidR="005F137A" w:rsidRPr="00FB6FE3" w:rsidRDefault="005F137A" w:rsidP="00D40DD2">
      <w:pPr>
        <w:pStyle w:val="Default"/>
        <w:numPr>
          <w:ilvl w:val="0"/>
          <w:numId w:val="10"/>
        </w:numPr>
        <w:spacing w:after="120"/>
        <w:jc w:val="both"/>
        <w:rPr>
          <w:color w:val="auto"/>
        </w:rPr>
      </w:pPr>
      <w:r w:rsidRPr="00FB6FE3">
        <w:rPr>
          <w:b/>
          <w:bCs/>
          <w:color w:val="auto"/>
        </w:rPr>
        <w:t>Jestem/ nie jestem</w:t>
      </w:r>
      <w:r w:rsidRPr="00FB6FE3">
        <w:rPr>
          <w:color w:val="auto"/>
        </w:rPr>
        <w:t xml:space="preserve">* powiązany z podmiotem objętym sankcjami, o których mowa w ustawie z 13 kwietnia 2022r. o szczególnych rozwiązaniach w zakresie przeciwdziałania wspieraniu agresji na Ukrainę oraz służących ochronie bezpieczeństwa narodowego (Dz. U. </w:t>
      </w:r>
      <w:proofErr w:type="gramStart"/>
      <w:r w:rsidRPr="00FB6FE3">
        <w:rPr>
          <w:color w:val="auto"/>
        </w:rPr>
        <w:t>z</w:t>
      </w:r>
      <w:proofErr w:type="gramEnd"/>
      <w:r w:rsidRPr="00FB6FE3">
        <w:rPr>
          <w:color w:val="auto"/>
        </w:rPr>
        <w:t xml:space="preserve"> 2022r. poz. 835). 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676482">
        <w:rPr>
          <w:rFonts w:ascii="Times New Roman" w:hAnsi="Times New Roman"/>
          <w:b/>
          <w:sz w:val="24"/>
          <w:szCs w:val="24"/>
        </w:rPr>
        <w:t xml:space="preserve"> U. </w:t>
      </w:r>
      <w:proofErr w:type="gramStart"/>
      <w:r w:rsidR="00676482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676482">
        <w:rPr>
          <w:rFonts w:ascii="Times New Roman" w:hAnsi="Times New Roman"/>
          <w:b/>
          <w:sz w:val="24"/>
          <w:szCs w:val="24"/>
        </w:rPr>
        <w:t xml:space="preserve"> 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F73D31" w:rsidRPr="0071794F" w:rsidRDefault="00F73D3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</w:t>
      </w:r>
      <w:proofErr w:type="gramStart"/>
      <w:r w:rsidR="00012D96"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</w:t>
      </w:r>
      <w:proofErr w:type="gramEnd"/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F73D31" w:rsidRDefault="00F73D31" w:rsidP="00F73D31">
      <w:pPr>
        <w:pStyle w:val="Tekstprzypisudolnego"/>
        <w:rPr>
          <w:sz w:val="18"/>
          <w:szCs w:val="18"/>
        </w:rPr>
      </w:pPr>
    </w:p>
    <w:p w:rsidR="00E3589F" w:rsidRDefault="005C2D4B" w:rsidP="00F73D31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F73D31" w:rsidRPr="00F73D31" w:rsidRDefault="00F73D31" w:rsidP="00F73D31">
      <w:pPr>
        <w:pStyle w:val="Tekstprzypisudolnego"/>
        <w:rPr>
          <w:sz w:val="18"/>
          <w:szCs w:val="18"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wysokości uprzednio uzgodnionej, nieprzekraczającej jednak kwoty </w:t>
      </w:r>
      <w:proofErr w:type="gramStart"/>
      <w:r w:rsidRPr="004C0D49">
        <w:rPr>
          <w:rFonts w:ascii="Times New Roman" w:hAnsi="Times New Roman"/>
          <w:color w:val="000000"/>
        </w:rPr>
        <w:t>ustalonej jako</w:t>
      </w:r>
      <w:proofErr w:type="gramEnd"/>
      <w:r w:rsidRPr="004C0D49">
        <w:rPr>
          <w:rFonts w:ascii="Times New Roman" w:hAnsi="Times New Roman"/>
          <w:color w:val="000000"/>
        </w:rPr>
        <w:t xml:space="preserve">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przeliczeniu na pełny wymiar czasu pracy oraz kwoty zasiłku określonej w art. 72 ust. 1 pkt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zwraca pracodawcy, który zatrudnił w ramach prac </w:t>
      </w:r>
      <w:proofErr w:type="gramStart"/>
      <w:r w:rsidRPr="004C0D49">
        <w:rPr>
          <w:rFonts w:ascii="Times New Roman" w:hAnsi="Times New Roman"/>
          <w:color w:val="000000"/>
        </w:rPr>
        <w:t>interwencyjnych co</w:t>
      </w:r>
      <w:proofErr w:type="gramEnd"/>
      <w:r w:rsidRPr="004C0D49">
        <w:rPr>
          <w:rFonts w:ascii="Times New Roman" w:hAnsi="Times New Roman"/>
          <w:color w:val="000000"/>
        </w:rPr>
        <w:t xml:space="preserve">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na ubezpieczenia społeczne od refundowanego wynagrodzenia za każdego bezrobotnego, jeżeli refundacja obejmuje koszty </w:t>
      </w:r>
      <w:proofErr w:type="gramStart"/>
      <w:r w:rsidRPr="004C0D49">
        <w:rPr>
          <w:rFonts w:ascii="Times New Roman" w:hAnsi="Times New Roman"/>
          <w:color w:val="000000"/>
        </w:rPr>
        <w:t>poniesione za co</w:t>
      </w:r>
      <w:proofErr w:type="gramEnd"/>
      <w:r w:rsidRPr="004C0D49">
        <w:rPr>
          <w:rFonts w:ascii="Times New Roman" w:hAnsi="Times New Roman"/>
          <w:color w:val="000000"/>
        </w:rPr>
        <w:t xml:space="preserve">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4. Jeżeli pracodawca bezpośrednio po zakończeniu prac interwencyjnych </w:t>
      </w:r>
      <w:proofErr w:type="gramStart"/>
      <w:r w:rsidRPr="004C0D49">
        <w:rPr>
          <w:rFonts w:ascii="Times New Roman" w:hAnsi="Times New Roman"/>
          <w:color w:val="000000"/>
        </w:rPr>
        <w:t>trwających co</w:t>
      </w:r>
      <w:proofErr w:type="gramEnd"/>
      <w:r w:rsidRPr="004C0D49">
        <w:rPr>
          <w:rFonts w:ascii="Times New Roman" w:hAnsi="Times New Roman"/>
          <w:color w:val="000000"/>
        </w:rPr>
        <w:t xml:space="preserve">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kosztów wypłaconego mu wynagrodzenia, nagród oraz opłaconych składek na ubezpieczenia społeczne w wysokości </w:t>
      </w:r>
      <w:r w:rsidRPr="004C0D49">
        <w:rPr>
          <w:rFonts w:ascii="Times New Roman" w:hAnsi="Times New Roman"/>
          <w:color w:val="000000"/>
        </w:rPr>
        <w:lastRenderedPageBreak/>
        <w:t xml:space="preserve">uprzednio uzgodnionej, nieprzekraczającej jednak kwoty zasiłku określonej w art. 72 ust. 1 pkt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</w:t>
      </w:r>
      <w:proofErr w:type="gramStart"/>
      <w:r w:rsidRPr="004C0D49">
        <w:rPr>
          <w:rFonts w:ascii="Times New Roman" w:hAnsi="Times New Roman"/>
          <w:color w:val="000000"/>
        </w:rPr>
        <w:t>poniesione za co</w:t>
      </w:r>
      <w:proofErr w:type="gramEnd"/>
      <w:r w:rsidRPr="004C0D49">
        <w:rPr>
          <w:rFonts w:ascii="Times New Roman" w:hAnsi="Times New Roman"/>
          <w:color w:val="000000"/>
        </w:rPr>
        <w:t xml:space="preserve">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1. Starosta może skierować bezrobotnych, o których mowa w art. 49 pkt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 xml:space="preserve">pracodawcy przez okres do 4 lat i dokonywać refundacji poniesionych przez pracodawcę kosztów wynagrodzeń i składek na ubezpieczenia społeczne, jeżeli obejmuje ona koszty </w:t>
      </w:r>
      <w:proofErr w:type="gramStart"/>
      <w:r w:rsidRPr="004C0D49">
        <w:rPr>
          <w:rFonts w:ascii="Times New Roman" w:hAnsi="Times New Roman"/>
        </w:rPr>
        <w:t>poniesione za co</w:t>
      </w:r>
      <w:proofErr w:type="gramEnd"/>
      <w:r w:rsidRPr="004C0D49">
        <w:rPr>
          <w:rFonts w:ascii="Times New Roman" w:hAnsi="Times New Roman"/>
        </w:rPr>
        <w:t xml:space="preserve">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 xml:space="preserve">w wysokości do 80% minimalnego wynagrodzenia za pracę i składek na ubezpieczenia społeczne od refundowanego </w:t>
      </w:r>
      <w:proofErr w:type="gramStart"/>
      <w:r w:rsidRPr="004C0D49">
        <w:rPr>
          <w:rFonts w:ascii="Times New Roman" w:hAnsi="Times New Roman"/>
        </w:rPr>
        <w:t>wynagrodzenia;</w:t>
      </w:r>
      <w:proofErr w:type="gramEnd"/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>de minimis</w:t>
      </w:r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FA4456" w:rsidRDefault="0058328A" w:rsidP="002350FD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A5252">
        <w:rPr>
          <w:rFonts w:ascii="Times New Roman" w:hAnsi="Times New Roman"/>
          <w:sz w:val="18"/>
          <w:szCs w:val="18"/>
        </w:rPr>
        <w:t>pieczęć</w:t>
      </w:r>
      <w:proofErr w:type="gramEnd"/>
      <w:r w:rsidR="007A5252">
        <w:rPr>
          <w:rFonts w:ascii="Times New Roman" w:hAnsi="Times New Roman"/>
          <w:sz w:val="18"/>
          <w:szCs w:val="18"/>
        </w:rPr>
        <w:t xml:space="preserve"> i podpis Wnioskodawcy</w:t>
      </w:r>
    </w:p>
    <w:p w:rsidR="00200581" w:rsidRDefault="00200581" w:rsidP="00C52A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PRAC INTERWENCYJNYCH 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2A74">
        <w:rPr>
          <w:rFonts w:ascii="Times New Roman" w:hAnsi="Times New Roman"/>
          <w:b/>
          <w:bCs/>
          <w:sz w:val="28"/>
          <w:szCs w:val="28"/>
        </w:rPr>
        <w:t>w</w:t>
      </w:r>
      <w:proofErr w:type="gramEnd"/>
      <w:r w:rsidRPr="00C52A74">
        <w:rPr>
          <w:rFonts w:ascii="Times New Roman" w:hAnsi="Times New Roman"/>
          <w:b/>
          <w:bCs/>
          <w:sz w:val="28"/>
          <w:szCs w:val="28"/>
        </w:rPr>
        <w:t xml:space="preserve"> Powiatowym Urzędzie Pracy w Chodzieży</w:t>
      </w:r>
    </w:p>
    <w:p w:rsidR="00C52A74" w:rsidRPr="00C52A74" w:rsidRDefault="00C52A74" w:rsidP="00C52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 w:rsidR="007A6CAD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 w:rsidR="007A6CAD"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</w:t>
      </w:r>
      <w:proofErr w:type="gramStart"/>
      <w:r w:rsidRPr="00C52A74">
        <w:rPr>
          <w:rFonts w:ascii="Times New Roman" w:hAnsi="Times New Roman"/>
          <w:b/>
          <w:bCs/>
          <w:sz w:val="24"/>
        </w:rPr>
        <w:t>,</w:t>
      </w:r>
      <w:r>
        <w:rPr>
          <w:rFonts w:ascii="Times New Roman" w:hAnsi="Times New Roman"/>
          <w:b/>
          <w:bCs/>
          <w:sz w:val="24"/>
        </w:rPr>
        <w:br/>
        <w:t>ul</w:t>
      </w:r>
      <w:proofErr w:type="gramEnd"/>
      <w:r>
        <w:rPr>
          <w:rFonts w:ascii="Times New Roman" w:hAnsi="Times New Roman"/>
          <w:b/>
          <w:bCs/>
          <w:sz w:val="24"/>
        </w:rPr>
        <w:t>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</w:t>
      </w:r>
      <w:proofErr w:type="gramStart"/>
      <w:r w:rsidRPr="00C52A74">
        <w:rPr>
          <w:rFonts w:ascii="Times New Roman" w:hAnsi="Times New Roman"/>
          <w:b/>
          <w:sz w:val="24"/>
        </w:rPr>
        <w:t>pl</w:t>
      </w:r>
      <w:proofErr w:type="gramEnd"/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Przyjmuję do </w:t>
      </w:r>
      <w:proofErr w:type="gramStart"/>
      <w:r w:rsidRPr="00C52A74">
        <w:rPr>
          <w:rFonts w:ascii="Times New Roman" w:hAnsi="Times New Roman"/>
          <w:sz w:val="24"/>
        </w:rPr>
        <w:t>wiadomości :</w:t>
      </w:r>
      <w:proofErr w:type="gramEnd"/>
    </w:p>
    <w:p w:rsid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C52A74" w:rsidRPr="00C52A74" w:rsidRDefault="00C52A74" w:rsidP="00C52A7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sectPr w:rsidR="00C52A74" w:rsidRPr="00C52A74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CC" w:rsidRDefault="00523DCC" w:rsidP="00EC4E15">
      <w:pPr>
        <w:spacing w:after="0" w:line="240" w:lineRule="auto"/>
      </w:pPr>
      <w:r>
        <w:separator/>
      </w:r>
    </w:p>
  </w:endnote>
  <w:endnote w:type="continuationSeparator" w:id="0">
    <w:p w:rsidR="00523DCC" w:rsidRDefault="00523DCC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CB1463">
    <w:pPr>
      <w:pStyle w:val="Stopka"/>
      <w:jc w:val="right"/>
    </w:pPr>
    <w:fldSimple w:instr=" PAGE   \* MERGEFORMAT ">
      <w:r w:rsidR="00E433CD">
        <w:rPr>
          <w:noProof/>
        </w:rPr>
        <w:t>2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CC" w:rsidRDefault="00523DCC" w:rsidP="00EC4E15">
      <w:pPr>
        <w:spacing w:after="0" w:line="240" w:lineRule="auto"/>
      </w:pPr>
      <w:r>
        <w:separator/>
      </w:r>
    </w:p>
  </w:footnote>
  <w:footnote w:type="continuationSeparator" w:id="0">
    <w:p w:rsidR="00523DCC" w:rsidRDefault="00523DCC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F24E4DE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2945"/>
    <w:multiLevelType w:val="hybridMultilevel"/>
    <w:tmpl w:val="CF9E9F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951338"/>
    <w:multiLevelType w:val="hybridMultilevel"/>
    <w:tmpl w:val="90209906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2814EA4"/>
    <w:multiLevelType w:val="hybridMultilevel"/>
    <w:tmpl w:val="5C1CFDF6"/>
    <w:lvl w:ilvl="0" w:tplc="7D583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628D"/>
    <w:multiLevelType w:val="hybridMultilevel"/>
    <w:tmpl w:val="32FC4F1A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3521"/>
    <w:multiLevelType w:val="hybridMultilevel"/>
    <w:tmpl w:val="93046FB2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24FD4"/>
    <w:multiLevelType w:val="hybridMultilevel"/>
    <w:tmpl w:val="9A3A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131EB"/>
    <w:rsid w:val="00021C13"/>
    <w:rsid w:val="00034FD1"/>
    <w:rsid w:val="000478CB"/>
    <w:rsid w:val="000516EB"/>
    <w:rsid w:val="00055945"/>
    <w:rsid w:val="000606D0"/>
    <w:rsid w:val="00060D44"/>
    <w:rsid w:val="000651CC"/>
    <w:rsid w:val="00095C53"/>
    <w:rsid w:val="000A37BE"/>
    <w:rsid w:val="000A6B44"/>
    <w:rsid w:val="000C6128"/>
    <w:rsid w:val="000D4E52"/>
    <w:rsid w:val="000E38C7"/>
    <w:rsid w:val="000F0140"/>
    <w:rsid w:val="00113CBD"/>
    <w:rsid w:val="00116809"/>
    <w:rsid w:val="001253B9"/>
    <w:rsid w:val="00140807"/>
    <w:rsid w:val="00163F0F"/>
    <w:rsid w:val="0018120E"/>
    <w:rsid w:val="001A1151"/>
    <w:rsid w:val="001B43A6"/>
    <w:rsid w:val="001F0894"/>
    <w:rsid w:val="001F2E78"/>
    <w:rsid w:val="001F5E87"/>
    <w:rsid w:val="00200581"/>
    <w:rsid w:val="00234B50"/>
    <w:rsid w:val="002350FD"/>
    <w:rsid w:val="00263CD9"/>
    <w:rsid w:val="00264F0B"/>
    <w:rsid w:val="002748C8"/>
    <w:rsid w:val="00281EDE"/>
    <w:rsid w:val="00284B95"/>
    <w:rsid w:val="002A3F9E"/>
    <w:rsid w:val="002C04B5"/>
    <w:rsid w:val="002C78F6"/>
    <w:rsid w:val="00315069"/>
    <w:rsid w:val="0036154A"/>
    <w:rsid w:val="003703C2"/>
    <w:rsid w:val="00397D26"/>
    <w:rsid w:val="003A06C0"/>
    <w:rsid w:val="003A0D7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56840"/>
    <w:rsid w:val="0046363F"/>
    <w:rsid w:val="00467E2E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23DCC"/>
    <w:rsid w:val="00535ECF"/>
    <w:rsid w:val="00563E3A"/>
    <w:rsid w:val="00566D62"/>
    <w:rsid w:val="00570CCC"/>
    <w:rsid w:val="00573761"/>
    <w:rsid w:val="00573DC0"/>
    <w:rsid w:val="00582D4B"/>
    <w:rsid w:val="0058328A"/>
    <w:rsid w:val="00585E7A"/>
    <w:rsid w:val="005934AD"/>
    <w:rsid w:val="005952AE"/>
    <w:rsid w:val="005B05FE"/>
    <w:rsid w:val="005C2D4B"/>
    <w:rsid w:val="005D279C"/>
    <w:rsid w:val="005E7C4B"/>
    <w:rsid w:val="005F137A"/>
    <w:rsid w:val="005F7E34"/>
    <w:rsid w:val="00604BB6"/>
    <w:rsid w:val="00620F60"/>
    <w:rsid w:val="00633CE6"/>
    <w:rsid w:val="00655505"/>
    <w:rsid w:val="006651D9"/>
    <w:rsid w:val="00673E37"/>
    <w:rsid w:val="00676482"/>
    <w:rsid w:val="00677EEE"/>
    <w:rsid w:val="006A5045"/>
    <w:rsid w:val="006B0AC2"/>
    <w:rsid w:val="006B3FFC"/>
    <w:rsid w:val="006C502F"/>
    <w:rsid w:val="006D4495"/>
    <w:rsid w:val="006F78C7"/>
    <w:rsid w:val="00700B49"/>
    <w:rsid w:val="00702C04"/>
    <w:rsid w:val="0071701F"/>
    <w:rsid w:val="0071794F"/>
    <w:rsid w:val="00723C01"/>
    <w:rsid w:val="00771B81"/>
    <w:rsid w:val="007A5252"/>
    <w:rsid w:val="007A6CAD"/>
    <w:rsid w:val="007B01A1"/>
    <w:rsid w:val="007C127F"/>
    <w:rsid w:val="007D1FF9"/>
    <w:rsid w:val="007F27E3"/>
    <w:rsid w:val="008054D1"/>
    <w:rsid w:val="008424EC"/>
    <w:rsid w:val="00846EAD"/>
    <w:rsid w:val="0086627C"/>
    <w:rsid w:val="008668BA"/>
    <w:rsid w:val="00867731"/>
    <w:rsid w:val="0087130A"/>
    <w:rsid w:val="008757EA"/>
    <w:rsid w:val="00893618"/>
    <w:rsid w:val="00894B75"/>
    <w:rsid w:val="008A22FD"/>
    <w:rsid w:val="008A35E0"/>
    <w:rsid w:val="008D1D43"/>
    <w:rsid w:val="008D62B4"/>
    <w:rsid w:val="008E3BC4"/>
    <w:rsid w:val="008E6FBB"/>
    <w:rsid w:val="00902935"/>
    <w:rsid w:val="00916671"/>
    <w:rsid w:val="009214C3"/>
    <w:rsid w:val="00921B2E"/>
    <w:rsid w:val="00936BF7"/>
    <w:rsid w:val="00947E27"/>
    <w:rsid w:val="00973708"/>
    <w:rsid w:val="009939B4"/>
    <w:rsid w:val="009F7376"/>
    <w:rsid w:val="00A433DC"/>
    <w:rsid w:val="00A44AF4"/>
    <w:rsid w:val="00A530FE"/>
    <w:rsid w:val="00A56357"/>
    <w:rsid w:val="00A62EE2"/>
    <w:rsid w:val="00A753DE"/>
    <w:rsid w:val="00A82CA4"/>
    <w:rsid w:val="00AA0039"/>
    <w:rsid w:val="00AA3337"/>
    <w:rsid w:val="00AA419E"/>
    <w:rsid w:val="00AB652C"/>
    <w:rsid w:val="00AD7419"/>
    <w:rsid w:val="00AF5DE2"/>
    <w:rsid w:val="00B13CFD"/>
    <w:rsid w:val="00B72DBB"/>
    <w:rsid w:val="00BA41D5"/>
    <w:rsid w:val="00BA434F"/>
    <w:rsid w:val="00BB533D"/>
    <w:rsid w:val="00BD735E"/>
    <w:rsid w:val="00BE4287"/>
    <w:rsid w:val="00BE58F9"/>
    <w:rsid w:val="00BE6BFF"/>
    <w:rsid w:val="00C0327D"/>
    <w:rsid w:val="00C20686"/>
    <w:rsid w:val="00C52A74"/>
    <w:rsid w:val="00C550C7"/>
    <w:rsid w:val="00C61D66"/>
    <w:rsid w:val="00C658EA"/>
    <w:rsid w:val="00C72C75"/>
    <w:rsid w:val="00C77636"/>
    <w:rsid w:val="00C95B5C"/>
    <w:rsid w:val="00CB1463"/>
    <w:rsid w:val="00CB2E6E"/>
    <w:rsid w:val="00CC6625"/>
    <w:rsid w:val="00D01387"/>
    <w:rsid w:val="00D13623"/>
    <w:rsid w:val="00D244A2"/>
    <w:rsid w:val="00D26687"/>
    <w:rsid w:val="00D40DD2"/>
    <w:rsid w:val="00D7215D"/>
    <w:rsid w:val="00D738D5"/>
    <w:rsid w:val="00D83DA0"/>
    <w:rsid w:val="00DA19F8"/>
    <w:rsid w:val="00DA3810"/>
    <w:rsid w:val="00DA45CA"/>
    <w:rsid w:val="00DC4115"/>
    <w:rsid w:val="00DD4C5A"/>
    <w:rsid w:val="00DE22FB"/>
    <w:rsid w:val="00DE5587"/>
    <w:rsid w:val="00DF7611"/>
    <w:rsid w:val="00E007E5"/>
    <w:rsid w:val="00E3589F"/>
    <w:rsid w:val="00E433CD"/>
    <w:rsid w:val="00E7040F"/>
    <w:rsid w:val="00E727FF"/>
    <w:rsid w:val="00E96803"/>
    <w:rsid w:val="00E97D29"/>
    <w:rsid w:val="00EC1ACF"/>
    <w:rsid w:val="00EC4227"/>
    <w:rsid w:val="00EC4E15"/>
    <w:rsid w:val="00EE335D"/>
    <w:rsid w:val="00EF3E14"/>
    <w:rsid w:val="00F078A9"/>
    <w:rsid w:val="00F32E5F"/>
    <w:rsid w:val="00F430D6"/>
    <w:rsid w:val="00F73D31"/>
    <w:rsid w:val="00FA4456"/>
    <w:rsid w:val="00FB6C46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F13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Daria Jessa</cp:lastModifiedBy>
  <cp:revision>2</cp:revision>
  <cp:lastPrinted>2019-06-18T05:46:00Z</cp:lastPrinted>
  <dcterms:created xsi:type="dcterms:W3CDTF">2024-02-19T09:44:00Z</dcterms:created>
  <dcterms:modified xsi:type="dcterms:W3CDTF">2024-02-19T09:44:00Z</dcterms:modified>
</cp:coreProperties>
</file>